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DE42" w14:textId="3E300728" w:rsidR="00F331F2" w:rsidRPr="00D50658" w:rsidRDefault="00030FEC" w:rsidP="00513D3E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D50658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 w:rsidRPr="00D5065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700F8" w:rsidRPr="00D5065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D50658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315D56C7" w14:textId="77777777" w:rsidR="00E450BB" w:rsidRPr="00D50658" w:rsidRDefault="00F331F2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D50658">
        <w:rPr>
          <w:rFonts w:ascii="仿宋_GB2312" w:eastAsia="仿宋_GB2312" w:hint="eastAsia"/>
          <w:b/>
          <w:color w:val="000000"/>
          <w:sz w:val="28"/>
          <w:szCs w:val="28"/>
        </w:rPr>
        <w:t>中药传统技能大赛</w:t>
      </w:r>
      <w:r w:rsidR="003F40BD" w:rsidRPr="00D50658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</w:p>
    <w:p w14:paraId="64D6F119" w14:textId="77777777" w:rsidR="00E450BB" w:rsidRPr="00D50658" w:rsidRDefault="00793999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D50658">
        <w:rPr>
          <w:rFonts w:ascii="仿宋_GB2312" w:eastAsia="仿宋_GB2312" w:hint="eastAsia"/>
          <w:b/>
          <w:color w:val="000000"/>
          <w:sz w:val="28"/>
          <w:szCs w:val="28"/>
        </w:rPr>
        <w:t>中药性状鉴别</w:t>
      </w:r>
      <w:r w:rsidR="00041B68" w:rsidRPr="00D50658">
        <w:rPr>
          <w:rFonts w:ascii="仿宋_GB2312" w:eastAsia="仿宋_GB2312" w:hint="eastAsia"/>
          <w:b/>
          <w:color w:val="000000"/>
          <w:sz w:val="28"/>
          <w:szCs w:val="28"/>
        </w:rPr>
        <w:t>--</w:t>
      </w:r>
      <w:r w:rsidR="00C5676A" w:rsidRPr="00D50658">
        <w:rPr>
          <w:rFonts w:ascii="仿宋_GB2312" w:eastAsia="仿宋_GB2312" w:hint="eastAsia"/>
          <w:b/>
          <w:color w:val="000000"/>
          <w:sz w:val="28"/>
          <w:szCs w:val="28"/>
        </w:rPr>
        <w:t>识别与功效评分表</w:t>
      </w:r>
      <w:r w:rsidR="00F331F2" w:rsidRPr="00D50658">
        <w:rPr>
          <w:rFonts w:ascii="仿宋_GB2312" w:eastAsia="仿宋_GB2312" w:hint="eastAsia"/>
          <w:b/>
          <w:color w:val="000000"/>
          <w:sz w:val="28"/>
          <w:szCs w:val="28"/>
        </w:rPr>
        <w:t>（高职组）</w:t>
      </w:r>
      <w:r w:rsidR="00513D3E" w:rsidRPr="00D50658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3F40BD" w:rsidRPr="00D50658">
        <w:rPr>
          <w:rFonts w:ascii="仿宋_GB2312" w:eastAsia="仿宋_GB2312" w:hint="eastAsia"/>
          <w:b/>
          <w:color w:val="000000"/>
          <w:sz w:val="28"/>
          <w:szCs w:val="28"/>
        </w:rPr>
        <w:t>性状</w:t>
      </w:r>
      <w:r w:rsidR="00F331F2" w:rsidRPr="00D50658">
        <w:rPr>
          <w:rFonts w:ascii="仿宋_GB2312" w:eastAsia="仿宋_GB2312" w:hint="eastAsia"/>
          <w:b/>
          <w:color w:val="000000"/>
          <w:sz w:val="28"/>
          <w:szCs w:val="28"/>
        </w:rPr>
        <w:t>GA</w:t>
      </w:r>
      <w:r w:rsidR="00513D3E" w:rsidRPr="00D50658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  <w:r w:rsidR="003F40BD" w:rsidRPr="00D50658"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EC4000" w14:textId="538F55F5" w:rsidR="00C5676A" w:rsidRPr="00D50658" w:rsidRDefault="00CA3526" w:rsidP="00542D34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D50658"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="0048323E" w:rsidRPr="00D50658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EE5EA4" w:rsidRPr="00D50658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 w:rsidRPr="00D5065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 w:rsidRPr="00D50658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 w:rsidRPr="00D50658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 w:rsidRPr="00D50658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 w:rsidRPr="00D50658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 w:rsidRPr="00D50658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 w:rsidRPr="00D50658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513D3E" w:rsidRPr="00D50658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48323E" w:rsidRPr="00D50658">
        <w:rPr>
          <w:rFonts w:ascii="仿宋_GB2312" w:eastAsia="仿宋_GB2312" w:hint="eastAsia"/>
          <w:b/>
          <w:color w:val="000000"/>
          <w:sz w:val="28"/>
          <w:szCs w:val="28"/>
        </w:rPr>
        <w:t>（</w:t>
      </w:r>
      <w:r w:rsidR="00513D3E" w:rsidRPr="00D50658">
        <w:rPr>
          <w:rFonts w:ascii="仿宋_GB2312" w:eastAsia="仿宋_GB2312" w:hint="eastAsia"/>
          <w:b/>
          <w:color w:val="000000"/>
          <w:sz w:val="28"/>
          <w:szCs w:val="28"/>
        </w:rPr>
        <w:t>9:30-11:30</w:t>
      </w:r>
      <w:r w:rsidR="0048323E" w:rsidRPr="00D50658">
        <w:rPr>
          <w:rFonts w:ascii="仿宋_GB2312" w:eastAsia="仿宋_GB2312" w:hint="eastAsia"/>
          <w:b/>
          <w:color w:val="000000"/>
          <w:sz w:val="28"/>
          <w:szCs w:val="28"/>
        </w:rPr>
        <w:t>）</w:t>
      </w:r>
    </w:p>
    <w:p w14:paraId="5DB084A8" w14:textId="10EE1770" w:rsidR="00C700F8" w:rsidRPr="00D50658" w:rsidRDefault="003047A1" w:rsidP="00EE5EA4">
      <w:pPr>
        <w:rPr>
          <w:rFonts w:ascii="仿宋_GB2312" w:eastAsia="仿宋_GB2312"/>
          <w:b/>
          <w:sz w:val="18"/>
          <w:szCs w:val="18"/>
        </w:rPr>
      </w:pPr>
      <w:r w:rsidRPr="00D50658">
        <w:rPr>
          <w:rFonts w:ascii="仿宋_GB2312" w:eastAsia="仿宋_GB2312" w:hint="eastAsia"/>
          <w:b/>
          <w:sz w:val="24"/>
        </w:rPr>
        <w:t>赛位号：</w:t>
      </w:r>
      <w:r w:rsidR="000C68D9" w:rsidRPr="00D50658">
        <w:rPr>
          <w:rFonts w:ascii="仿宋_GB2312" w:eastAsia="仿宋_GB2312" w:hint="eastAsia"/>
          <w:b/>
          <w:sz w:val="18"/>
          <w:szCs w:val="18"/>
        </w:rPr>
        <w:t>（</w:t>
      </w:r>
      <w:r w:rsidR="004A6258" w:rsidRPr="00D50658">
        <w:rPr>
          <w:rFonts w:ascii="仿宋_GB2312" w:eastAsia="仿宋_GB2312" w:hint="eastAsia"/>
          <w:b/>
          <w:sz w:val="18"/>
          <w:szCs w:val="18"/>
        </w:rPr>
        <w:t>1.3.5.7</w:t>
      </w:r>
      <w:r w:rsidRPr="00D50658">
        <w:rPr>
          <w:rFonts w:ascii="仿宋_GB2312" w:eastAsia="仿宋_GB2312" w:hint="eastAsia"/>
          <w:b/>
          <w:sz w:val="18"/>
          <w:szCs w:val="18"/>
        </w:rPr>
        <w:t>）</w:t>
      </w:r>
      <w:r w:rsidRPr="00D50658">
        <w:rPr>
          <w:rFonts w:ascii="仿宋_GB2312" w:eastAsia="仿宋_GB2312" w:hint="eastAsia"/>
          <w:b/>
          <w:sz w:val="24"/>
        </w:rPr>
        <w:t>考题号：</w:t>
      </w:r>
      <w:r w:rsidRPr="00D50658">
        <w:rPr>
          <w:rFonts w:ascii="仿宋_GB2312" w:eastAsia="仿宋_GB2312" w:hint="eastAsia"/>
          <w:b/>
          <w:sz w:val="18"/>
          <w:szCs w:val="18"/>
        </w:rPr>
        <w:t xml:space="preserve"> </w:t>
      </w:r>
      <w:r w:rsidR="003B771D" w:rsidRPr="00D50658">
        <w:rPr>
          <w:rFonts w:ascii="仿宋_GB2312" w:eastAsia="仿宋_GB2312" w:hint="eastAsia"/>
          <w:b/>
          <w:sz w:val="18"/>
          <w:szCs w:val="18"/>
        </w:rPr>
        <w:t>月</w:t>
      </w:r>
      <w:r w:rsidR="000C68D9" w:rsidRPr="00D50658">
        <w:rPr>
          <w:rFonts w:ascii="仿宋_GB2312" w:eastAsia="仿宋_GB2312" w:hint="eastAsia"/>
          <w:b/>
          <w:sz w:val="18"/>
          <w:szCs w:val="18"/>
        </w:rPr>
        <w:t>.</w:t>
      </w:r>
      <w:r w:rsidR="003B771D" w:rsidRPr="00D50658">
        <w:rPr>
          <w:rFonts w:ascii="仿宋_GB2312" w:eastAsia="仿宋_GB2312" w:hint="eastAsia"/>
          <w:b/>
          <w:sz w:val="18"/>
          <w:szCs w:val="18"/>
        </w:rPr>
        <w:t>日</w:t>
      </w:r>
      <w:r w:rsidRPr="00D50658">
        <w:rPr>
          <w:rFonts w:ascii="仿宋_GB2312" w:eastAsia="仿宋_GB2312" w:hint="eastAsia"/>
          <w:b/>
          <w:sz w:val="18"/>
          <w:szCs w:val="18"/>
        </w:rPr>
        <w:t>（</w:t>
      </w:r>
      <w:r w:rsidR="004A6258" w:rsidRPr="00D50658">
        <w:rPr>
          <w:rFonts w:ascii="仿宋_GB2312" w:eastAsia="仿宋_GB2312" w:hint="eastAsia"/>
          <w:b/>
          <w:sz w:val="18"/>
          <w:szCs w:val="18"/>
        </w:rPr>
        <w:t>9</w:t>
      </w:r>
      <w:r w:rsidR="00513D3E" w:rsidRPr="00D50658">
        <w:rPr>
          <w:rFonts w:ascii="仿宋_GB2312" w:eastAsia="仿宋_GB2312"/>
          <w:b/>
          <w:sz w:val="18"/>
          <w:szCs w:val="18"/>
        </w:rPr>
        <w:t>:30-11:30</w:t>
      </w:r>
      <w:r w:rsidRPr="00D50658">
        <w:rPr>
          <w:rFonts w:ascii="仿宋_GB2312" w:eastAsia="仿宋_GB2312" w:hint="eastAsia"/>
          <w:b/>
          <w:sz w:val="18"/>
          <w:szCs w:val="18"/>
        </w:rPr>
        <w:t>）</w:t>
      </w:r>
      <w:r w:rsidR="00CA3526" w:rsidRPr="00D50658">
        <w:rPr>
          <w:rFonts w:ascii="仿宋_GB2312" w:eastAsia="仿宋_GB2312" w:hint="eastAsia"/>
          <w:b/>
          <w:sz w:val="24"/>
        </w:rPr>
        <w:t>比赛用时</w:t>
      </w:r>
      <w:r w:rsidR="00CA3526" w:rsidRPr="00D50658">
        <w:rPr>
          <w:rFonts w:ascii="仿宋_GB2312" w:eastAsia="仿宋_GB2312" w:hint="eastAsia"/>
          <w:b/>
          <w:sz w:val="18"/>
          <w:szCs w:val="18"/>
        </w:rPr>
        <w:t>（性状+真伪：</w:t>
      </w:r>
      <w:r w:rsidR="00C700F8" w:rsidRPr="00D50658">
        <w:rPr>
          <w:rFonts w:ascii="仿宋_GB2312" w:eastAsia="仿宋_GB2312" w:hint="eastAsia"/>
          <w:b/>
          <w:sz w:val="18"/>
          <w:szCs w:val="18"/>
        </w:rPr>
        <w:t>20</w:t>
      </w:r>
      <w:r w:rsidR="00CA3526" w:rsidRPr="00D50658">
        <w:rPr>
          <w:rFonts w:ascii="仿宋_GB2312" w:eastAsia="仿宋_GB2312" w:hint="eastAsia"/>
          <w:b/>
          <w:sz w:val="18"/>
          <w:szCs w:val="18"/>
        </w:rPr>
        <w:t>分钟）</w:t>
      </w:r>
      <w:r w:rsidRPr="00D50658">
        <w:rPr>
          <w:rFonts w:ascii="仿宋_GB2312" w:eastAsia="仿宋_GB2312" w:hint="eastAsia"/>
          <w:b/>
          <w:sz w:val="24"/>
        </w:rPr>
        <w:t>成绩</w:t>
      </w:r>
      <w:r w:rsidR="00C700F8" w:rsidRPr="00D50658">
        <w:rPr>
          <w:rFonts w:ascii="仿宋_GB2312" w:eastAsia="仿宋_GB2312" w:hint="eastAsia"/>
          <w:b/>
          <w:sz w:val="18"/>
          <w:szCs w:val="18"/>
        </w:rPr>
        <w:t>60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549"/>
        <w:gridCol w:w="1325"/>
        <w:gridCol w:w="1369"/>
        <w:gridCol w:w="3553"/>
        <w:gridCol w:w="283"/>
      </w:tblGrid>
      <w:tr w:rsidR="00D50658" w:rsidRPr="00C71EA6" w14:paraId="5E2A4790" w14:textId="1A1287BE" w:rsidTr="004C6CB3">
        <w:trPr>
          <w:trHeight w:val="396"/>
        </w:trPr>
        <w:tc>
          <w:tcPr>
            <w:tcW w:w="431" w:type="dxa"/>
            <w:vAlign w:val="center"/>
          </w:tcPr>
          <w:p w14:paraId="2A7681E6" w14:textId="78561C44" w:rsidR="00D50658" w:rsidRPr="00C71EA6" w:rsidRDefault="00D50658" w:rsidP="00D50658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序号</w:t>
            </w:r>
          </w:p>
        </w:tc>
        <w:tc>
          <w:tcPr>
            <w:tcW w:w="1549" w:type="dxa"/>
            <w:vAlign w:val="center"/>
          </w:tcPr>
          <w:p w14:paraId="1F622627" w14:textId="5606E1D3" w:rsidR="00D50658" w:rsidRPr="00C71EA6" w:rsidRDefault="00D50658" w:rsidP="00D50658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325" w:type="dxa"/>
            <w:vAlign w:val="center"/>
          </w:tcPr>
          <w:p w14:paraId="11EB9C56" w14:textId="77777777" w:rsidR="00D50658" w:rsidRDefault="00D50658" w:rsidP="00D50658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135E7898" w14:textId="16D9577A" w:rsidR="00D50658" w:rsidRPr="00C71EA6" w:rsidRDefault="00D50658" w:rsidP="00D50658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369" w:type="dxa"/>
            <w:vAlign w:val="center"/>
          </w:tcPr>
          <w:p w14:paraId="5E245B0E" w14:textId="77777777" w:rsidR="00D50658" w:rsidRDefault="00D50658" w:rsidP="00D50658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2A450B34" w14:textId="33C6115C" w:rsidR="00D50658" w:rsidRPr="00C71EA6" w:rsidRDefault="00D50658" w:rsidP="00D50658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</w:t>
            </w:r>
            <w:r>
              <w:rPr>
                <w:b/>
                <w:sz w:val="24"/>
                <w:lang w:eastAsia="zh-CN"/>
              </w:rPr>
              <w:t>25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3553" w:type="dxa"/>
            <w:vAlign w:val="center"/>
          </w:tcPr>
          <w:p w14:paraId="79343E6E" w14:textId="77777777" w:rsidR="00D50658" w:rsidRDefault="00D50658" w:rsidP="00BA72F1">
            <w:pPr>
              <w:spacing w:before="61"/>
              <w:ind w:left="80" w:right="71" w:firstLineChars="300" w:firstLine="723"/>
              <w:rPr>
                <w:b/>
                <w:sz w:val="24"/>
                <w:lang w:eastAsia="zh-CN"/>
              </w:rPr>
            </w:pPr>
            <w:r w:rsidRPr="00C71EA6">
              <w:rPr>
                <w:b/>
                <w:sz w:val="24"/>
                <w:lang w:eastAsia="zh-CN"/>
              </w:rPr>
              <w:t>功效</w:t>
            </w:r>
          </w:p>
          <w:p w14:paraId="35CB9545" w14:textId="10A519FD" w:rsidR="00D50658" w:rsidRPr="00C71EA6" w:rsidRDefault="00BA72F1" w:rsidP="00D50658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</w:t>
            </w:r>
            <w:r w:rsidR="00D50658">
              <w:rPr>
                <w:rFonts w:hint="eastAsia"/>
                <w:b/>
                <w:sz w:val="24"/>
                <w:lang w:eastAsia="zh-CN"/>
              </w:rPr>
              <w:t>（</w:t>
            </w:r>
            <w:r w:rsidR="00D50658">
              <w:rPr>
                <w:rFonts w:hint="eastAsia"/>
                <w:b/>
                <w:sz w:val="24"/>
                <w:lang w:eastAsia="zh-CN"/>
              </w:rPr>
              <w:t>1</w:t>
            </w:r>
            <w:r w:rsidR="00D50658">
              <w:rPr>
                <w:b/>
                <w:sz w:val="24"/>
                <w:lang w:eastAsia="zh-CN"/>
              </w:rPr>
              <w:t>.5</w:t>
            </w:r>
            <w:r w:rsidR="00D50658"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  <w:vAlign w:val="center"/>
          </w:tcPr>
          <w:p w14:paraId="53EE5060" w14:textId="737B5FE1" w:rsidR="00D50658" w:rsidRPr="00C71EA6" w:rsidRDefault="00D50658" w:rsidP="00D50658">
            <w:pPr>
              <w:spacing w:before="61"/>
              <w:ind w:right="1968"/>
              <w:jc w:val="center"/>
              <w:rPr>
                <w:b/>
                <w:sz w:val="24"/>
              </w:rPr>
            </w:pPr>
            <w:proofErr w:type="spellStart"/>
            <w:r>
              <w:rPr>
                <w:rFonts w:hint="eastAsia"/>
                <w:b/>
                <w:sz w:val="24"/>
              </w:rPr>
              <w:t>得分</w:t>
            </w:r>
            <w:proofErr w:type="spellEnd"/>
          </w:p>
        </w:tc>
      </w:tr>
      <w:tr w:rsidR="00A77EE4" w:rsidRPr="00C71EA6" w14:paraId="0ED30136" w14:textId="1AA8547F" w:rsidTr="004C6CB3">
        <w:trPr>
          <w:trHeight w:val="680"/>
        </w:trPr>
        <w:tc>
          <w:tcPr>
            <w:tcW w:w="431" w:type="dxa"/>
          </w:tcPr>
          <w:p w14:paraId="483C460C" w14:textId="4183216D" w:rsidR="00426EAB" w:rsidRPr="00C71EA6" w:rsidRDefault="00426EAB" w:rsidP="00BA72F1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549" w:type="dxa"/>
            <w:vAlign w:val="center"/>
          </w:tcPr>
          <w:p w14:paraId="4B58273B" w14:textId="6809E0F2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紫苏叶</w:t>
            </w:r>
            <w:proofErr w:type="spellEnd"/>
          </w:p>
        </w:tc>
        <w:tc>
          <w:tcPr>
            <w:tcW w:w="1325" w:type="dxa"/>
            <w:vAlign w:val="center"/>
          </w:tcPr>
          <w:p w14:paraId="0FE5D95B" w14:textId="5E07A324" w:rsidR="00426EAB" w:rsidRPr="00C71EA6" w:rsidRDefault="00426EAB" w:rsidP="00BA72F1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唇形科</w:t>
            </w:r>
            <w:proofErr w:type="spellEnd"/>
          </w:p>
        </w:tc>
        <w:tc>
          <w:tcPr>
            <w:tcW w:w="1369" w:type="dxa"/>
            <w:vAlign w:val="center"/>
          </w:tcPr>
          <w:p w14:paraId="7FD02024" w14:textId="660A8640" w:rsidR="00426EAB" w:rsidRPr="00C71EA6" w:rsidRDefault="00426EAB" w:rsidP="00BA72F1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叶或带嫩枝</w:t>
            </w:r>
            <w:proofErr w:type="spellEnd"/>
          </w:p>
        </w:tc>
        <w:tc>
          <w:tcPr>
            <w:tcW w:w="3553" w:type="dxa"/>
            <w:vAlign w:val="center"/>
          </w:tcPr>
          <w:p w14:paraId="6E6E0C19" w14:textId="3CCD2DDA" w:rsidR="00426EAB" w:rsidRPr="00C71EA6" w:rsidRDefault="00426EAB" w:rsidP="00BA72F1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解表散寒，行气和胃</w:t>
            </w:r>
            <w:proofErr w:type="spellEnd"/>
          </w:p>
        </w:tc>
        <w:tc>
          <w:tcPr>
            <w:tcW w:w="283" w:type="dxa"/>
          </w:tcPr>
          <w:p w14:paraId="46BE4C93" w14:textId="5B227D4D" w:rsidR="00426EAB" w:rsidRPr="00C71EA6" w:rsidRDefault="00426EAB" w:rsidP="00BA72F1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1A0874" w:rsidRPr="00C71EA6" w14:paraId="00674878" w14:textId="77777777" w:rsidTr="004C6CB3">
        <w:trPr>
          <w:trHeight w:val="396"/>
        </w:trPr>
        <w:tc>
          <w:tcPr>
            <w:tcW w:w="431" w:type="dxa"/>
          </w:tcPr>
          <w:p w14:paraId="573C3606" w14:textId="3AC2AB7C" w:rsidR="001A0874" w:rsidRPr="00C71EA6" w:rsidRDefault="001A0874" w:rsidP="00BA72F1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549" w:type="dxa"/>
            <w:vAlign w:val="center"/>
          </w:tcPr>
          <w:p w14:paraId="3BF1655D" w14:textId="5939978D" w:rsidR="001A0874" w:rsidRDefault="001A0874" w:rsidP="00BA72F1">
            <w:pPr>
              <w:spacing w:before="61"/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石膏</w:t>
            </w:r>
            <w:proofErr w:type="spellEnd"/>
          </w:p>
        </w:tc>
        <w:tc>
          <w:tcPr>
            <w:tcW w:w="1325" w:type="dxa"/>
            <w:vAlign w:val="center"/>
          </w:tcPr>
          <w:p w14:paraId="36CA6AD1" w14:textId="1177DE75" w:rsidR="001A0874" w:rsidRDefault="001A0874" w:rsidP="00BA72F1">
            <w:pPr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硫酸盐类</w:t>
            </w:r>
          </w:p>
        </w:tc>
        <w:tc>
          <w:tcPr>
            <w:tcW w:w="1369" w:type="dxa"/>
            <w:vAlign w:val="center"/>
          </w:tcPr>
          <w:p w14:paraId="0E709917" w14:textId="3E9DE700" w:rsidR="001A0874" w:rsidRDefault="001A0874" w:rsidP="00BA72F1">
            <w:pPr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 w:rsidRPr="001A0874">
              <w:rPr>
                <w:color w:val="000000"/>
                <w:szCs w:val="21"/>
              </w:rPr>
              <w:t>含水硫酸钙</w:t>
            </w:r>
            <w:proofErr w:type="spellEnd"/>
          </w:p>
        </w:tc>
        <w:tc>
          <w:tcPr>
            <w:tcW w:w="3553" w:type="dxa"/>
            <w:vAlign w:val="center"/>
          </w:tcPr>
          <w:p w14:paraId="10ADAD92" w14:textId="4AB3C331" w:rsidR="001A0874" w:rsidRDefault="001A0874" w:rsidP="00BA72F1">
            <w:pPr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清热泻火，除烦止渴</w:t>
            </w:r>
            <w:proofErr w:type="spellEnd"/>
          </w:p>
        </w:tc>
        <w:tc>
          <w:tcPr>
            <w:tcW w:w="283" w:type="dxa"/>
          </w:tcPr>
          <w:p w14:paraId="71E885F0" w14:textId="77777777" w:rsidR="001A0874" w:rsidRDefault="001A0874" w:rsidP="00BA72F1">
            <w:pPr>
              <w:jc w:val="center"/>
              <w:rPr>
                <w:sz w:val="26"/>
              </w:rPr>
            </w:pPr>
          </w:p>
        </w:tc>
      </w:tr>
      <w:tr w:rsidR="001A0874" w:rsidRPr="00C71EA6" w14:paraId="0C701FEC" w14:textId="5E9054BE" w:rsidTr="004C6CB3">
        <w:trPr>
          <w:trHeight w:val="396"/>
        </w:trPr>
        <w:tc>
          <w:tcPr>
            <w:tcW w:w="431" w:type="dxa"/>
          </w:tcPr>
          <w:p w14:paraId="7DF2A04E" w14:textId="77777777" w:rsidR="001A0874" w:rsidRPr="00C71EA6" w:rsidRDefault="001A0874" w:rsidP="00BA72F1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549" w:type="dxa"/>
            <w:vAlign w:val="center"/>
          </w:tcPr>
          <w:p w14:paraId="5FFCD0B0" w14:textId="796A1DDD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白鲜皮</w:t>
            </w:r>
            <w:proofErr w:type="spellEnd"/>
          </w:p>
        </w:tc>
        <w:tc>
          <w:tcPr>
            <w:tcW w:w="1325" w:type="dxa"/>
            <w:vAlign w:val="center"/>
          </w:tcPr>
          <w:p w14:paraId="00DECFA0" w14:textId="77089FFE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369" w:type="dxa"/>
            <w:vAlign w:val="center"/>
          </w:tcPr>
          <w:p w14:paraId="7ECFDEE0" w14:textId="20EEC517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根皮</w:t>
            </w:r>
            <w:proofErr w:type="spellEnd"/>
          </w:p>
        </w:tc>
        <w:tc>
          <w:tcPr>
            <w:tcW w:w="3553" w:type="dxa"/>
            <w:vAlign w:val="center"/>
          </w:tcPr>
          <w:p w14:paraId="07A62899" w14:textId="030BD9E7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清热燥湿，祛风解毒</w:t>
            </w:r>
            <w:proofErr w:type="spellEnd"/>
          </w:p>
        </w:tc>
        <w:tc>
          <w:tcPr>
            <w:tcW w:w="283" w:type="dxa"/>
          </w:tcPr>
          <w:p w14:paraId="620FF3B5" w14:textId="118D76CF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250AA7DE" w14:textId="19055C2B" w:rsidTr="004C6CB3">
        <w:trPr>
          <w:trHeight w:val="397"/>
        </w:trPr>
        <w:tc>
          <w:tcPr>
            <w:tcW w:w="431" w:type="dxa"/>
          </w:tcPr>
          <w:p w14:paraId="448545E6" w14:textId="77777777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549" w:type="dxa"/>
            <w:vAlign w:val="center"/>
          </w:tcPr>
          <w:p w14:paraId="47D765FD" w14:textId="78B31E86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重楼</w:t>
            </w:r>
            <w:proofErr w:type="spellEnd"/>
          </w:p>
        </w:tc>
        <w:tc>
          <w:tcPr>
            <w:tcW w:w="1325" w:type="dxa"/>
            <w:vAlign w:val="center"/>
          </w:tcPr>
          <w:p w14:paraId="2D708828" w14:textId="0AA6EFF3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百合科</w:t>
            </w:r>
            <w:proofErr w:type="spellEnd"/>
          </w:p>
        </w:tc>
        <w:tc>
          <w:tcPr>
            <w:tcW w:w="1369" w:type="dxa"/>
            <w:vAlign w:val="center"/>
          </w:tcPr>
          <w:p w14:paraId="512439ED" w14:textId="414FEBA9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3553" w:type="dxa"/>
            <w:vAlign w:val="center"/>
          </w:tcPr>
          <w:p w14:paraId="75CF194D" w14:textId="32107695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清热解毒，消肿止痛，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凉肝定惊</w:t>
            </w:r>
            <w:proofErr w:type="gramEnd"/>
          </w:p>
        </w:tc>
        <w:tc>
          <w:tcPr>
            <w:tcW w:w="283" w:type="dxa"/>
          </w:tcPr>
          <w:p w14:paraId="7DADA94C" w14:textId="48D75D54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075F7878" w14:textId="0A44B3FC" w:rsidTr="004C6CB3">
        <w:trPr>
          <w:trHeight w:val="397"/>
        </w:trPr>
        <w:tc>
          <w:tcPr>
            <w:tcW w:w="431" w:type="dxa"/>
          </w:tcPr>
          <w:p w14:paraId="24D6C418" w14:textId="77777777" w:rsidR="001A0874" w:rsidRPr="00C71EA6" w:rsidRDefault="001A0874" w:rsidP="00BA72F1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549" w:type="dxa"/>
            <w:vAlign w:val="center"/>
          </w:tcPr>
          <w:p w14:paraId="5E2D9B64" w14:textId="3CA1F0D8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土茯苓</w:t>
            </w:r>
            <w:proofErr w:type="spellEnd"/>
          </w:p>
        </w:tc>
        <w:tc>
          <w:tcPr>
            <w:tcW w:w="1325" w:type="dxa"/>
            <w:vAlign w:val="center"/>
          </w:tcPr>
          <w:p w14:paraId="16AF40E5" w14:textId="2BA16995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百合科</w:t>
            </w:r>
            <w:proofErr w:type="spellEnd"/>
          </w:p>
        </w:tc>
        <w:tc>
          <w:tcPr>
            <w:tcW w:w="1369" w:type="dxa"/>
            <w:vAlign w:val="center"/>
          </w:tcPr>
          <w:p w14:paraId="5C594471" w14:textId="6A5C4E2C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3553" w:type="dxa"/>
            <w:vAlign w:val="center"/>
          </w:tcPr>
          <w:p w14:paraId="67A3862E" w14:textId="722FCE0A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解毒，除湿，通利关节</w:t>
            </w:r>
          </w:p>
        </w:tc>
        <w:tc>
          <w:tcPr>
            <w:tcW w:w="283" w:type="dxa"/>
          </w:tcPr>
          <w:p w14:paraId="08B98944" w14:textId="79C278E2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1F7B8A93" w14:textId="50D3AA74" w:rsidTr="004C6CB3">
        <w:trPr>
          <w:trHeight w:val="397"/>
        </w:trPr>
        <w:tc>
          <w:tcPr>
            <w:tcW w:w="431" w:type="dxa"/>
          </w:tcPr>
          <w:p w14:paraId="749D3A54" w14:textId="77777777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549" w:type="dxa"/>
            <w:vAlign w:val="center"/>
          </w:tcPr>
          <w:p w14:paraId="4ED3A532" w14:textId="2F005097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皂角刺</w:t>
            </w:r>
            <w:proofErr w:type="spellEnd"/>
          </w:p>
        </w:tc>
        <w:tc>
          <w:tcPr>
            <w:tcW w:w="1325" w:type="dxa"/>
            <w:vAlign w:val="center"/>
          </w:tcPr>
          <w:p w14:paraId="28755298" w14:textId="3A208D8B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369" w:type="dxa"/>
            <w:vAlign w:val="center"/>
          </w:tcPr>
          <w:p w14:paraId="37EE6C7B" w14:textId="0DE2DB6D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棘刺</w:t>
            </w:r>
            <w:proofErr w:type="spellEnd"/>
          </w:p>
        </w:tc>
        <w:tc>
          <w:tcPr>
            <w:tcW w:w="3553" w:type="dxa"/>
            <w:vAlign w:val="center"/>
          </w:tcPr>
          <w:p w14:paraId="50C48DAA" w14:textId="5308947A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消肿托毒，排脓，杀虫</w:t>
            </w:r>
          </w:p>
        </w:tc>
        <w:tc>
          <w:tcPr>
            <w:tcW w:w="283" w:type="dxa"/>
          </w:tcPr>
          <w:p w14:paraId="633EF92F" w14:textId="3D8318C7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1D6CCF05" w14:textId="01EA6023" w:rsidTr="004C6CB3">
        <w:trPr>
          <w:trHeight w:val="397"/>
        </w:trPr>
        <w:tc>
          <w:tcPr>
            <w:tcW w:w="431" w:type="dxa"/>
          </w:tcPr>
          <w:p w14:paraId="617FFEBE" w14:textId="77777777" w:rsidR="001A0874" w:rsidRPr="00C71EA6" w:rsidRDefault="001A0874" w:rsidP="00BA72F1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549" w:type="dxa"/>
            <w:vAlign w:val="center"/>
          </w:tcPr>
          <w:p w14:paraId="065CBAF5" w14:textId="0B34E8C9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威灵仙</w:t>
            </w:r>
            <w:proofErr w:type="spellEnd"/>
          </w:p>
        </w:tc>
        <w:tc>
          <w:tcPr>
            <w:tcW w:w="1325" w:type="dxa"/>
            <w:vAlign w:val="center"/>
          </w:tcPr>
          <w:p w14:paraId="2E7D0D1D" w14:textId="07D3200B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毛莨科</w:t>
            </w:r>
            <w:proofErr w:type="spellEnd"/>
          </w:p>
        </w:tc>
        <w:tc>
          <w:tcPr>
            <w:tcW w:w="1369" w:type="dxa"/>
            <w:vAlign w:val="center"/>
          </w:tcPr>
          <w:p w14:paraId="0E6CEFA6" w14:textId="4981023D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根和根茎</w:t>
            </w:r>
            <w:proofErr w:type="spellEnd"/>
          </w:p>
        </w:tc>
        <w:tc>
          <w:tcPr>
            <w:tcW w:w="3553" w:type="dxa"/>
            <w:vAlign w:val="center"/>
          </w:tcPr>
          <w:p w14:paraId="04326C2E" w14:textId="753FB97F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祛风湿，通经络</w:t>
            </w:r>
            <w:proofErr w:type="spellEnd"/>
          </w:p>
        </w:tc>
        <w:tc>
          <w:tcPr>
            <w:tcW w:w="283" w:type="dxa"/>
          </w:tcPr>
          <w:p w14:paraId="1776CCF3" w14:textId="095D2E2B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4832F646" w14:textId="43A13C87" w:rsidTr="004C6CB3">
        <w:trPr>
          <w:trHeight w:val="396"/>
        </w:trPr>
        <w:tc>
          <w:tcPr>
            <w:tcW w:w="431" w:type="dxa"/>
          </w:tcPr>
          <w:p w14:paraId="724EB008" w14:textId="77777777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549" w:type="dxa"/>
            <w:vAlign w:val="center"/>
          </w:tcPr>
          <w:p w14:paraId="4FC40C1B" w14:textId="28BC2716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千年健</w:t>
            </w:r>
            <w:proofErr w:type="spellEnd"/>
          </w:p>
        </w:tc>
        <w:tc>
          <w:tcPr>
            <w:tcW w:w="1325" w:type="dxa"/>
            <w:vAlign w:val="center"/>
          </w:tcPr>
          <w:p w14:paraId="2F11428C" w14:textId="55344AD6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天南星科</w:t>
            </w:r>
            <w:proofErr w:type="spellEnd"/>
          </w:p>
        </w:tc>
        <w:tc>
          <w:tcPr>
            <w:tcW w:w="1369" w:type="dxa"/>
            <w:vAlign w:val="center"/>
          </w:tcPr>
          <w:p w14:paraId="4432CD6D" w14:textId="5227D765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3553" w:type="dxa"/>
            <w:vAlign w:val="center"/>
          </w:tcPr>
          <w:p w14:paraId="6BFF9CE5" w14:textId="5D7F2DDC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祛风湿，壮筋骨</w:t>
            </w:r>
            <w:proofErr w:type="spellEnd"/>
          </w:p>
        </w:tc>
        <w:tc>
          <w:tcPr>
            <w:tcW w:w="283" w:type="dxa"/>
          </w:tcPr>
          <w:p w14:paraId="1B9BE501" w14:textId="540B0514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249F95C3" w14:textId="77777777" w:rsidTr="004C6CB3">
        <w:trPr>
          <w:trHeight w:val="396"/>
        </w:trPr>
        <w:tc>
          <w:tcPr>
            <w:tcW w:w="431" w:type="dxa"/>
          </w:tcPr>
          <w:p w14:paraId="576697B4" w14:textId="17B2AFDA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549" w:type="dxa"/>
            <w:vAlign w:val="center"/>
          </w:tcPr>
          <w:p w14:paraId="15D6A6D1" w14:textId="730F2789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瞿麦</w:t>
            </w:r>
            <w:proofErr w:type="spellEnd"/>
          </w:p>
        </w:tc>
        <w:tc>
          <w:tcPr>
            <w:tcW w:w="1325" w:type="dxa"/>
            <w:vAlign w:val="center"/>
          </w:tcPr>
          <w:p w14:paraId="66CA4BE8" w14:textId="276CB213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石竹科</w:t>
            </w:r>
            <w:proofErr w:type="spellEnd"/>
          </w:p>
        </w:tc>
        <w:tc>
          <w:tcPr>
            <w:tcW w:w="1369" w:type="dxa"/>
            <w:vAlign w:val="center"/>
          </w:tcPr>
          <w:p w14:paraId="79CEF505" w14:textId="0FF84DC2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3553" w:type="dxa"/>
            <w:vAlign w:val="center"/>
          </w:tcPr>
          <w:p w14:paraId="139AB6AF" w14:textId="43CBD08F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利尿通淋，活血通经</w:t>
            </w:r>
            <w:proofErr w:type="spellEnd"/>
          </w:p>
        </w:tc>
        <w:tc>
          <w:tcPr>
            <w:tcW w:w="283" w:type="dxa"/>
          </w:tcPr>
          <w:p w14:paraId="315F0069" w14:textId="697BB480" w:rsidR="001A0874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1A0874" w:rsidRPr="00C71EA6" w14:paraId="166D8884" w14:textId="77777777" w:rsidTr="004C6CB3">
        <w:trPr>
          <w:trHeight w:val="396"/>
        </w:trPr>
        <w:tc>
          <w:tcPr>
            <w:tcW w:w="431" w:type="dxa"/>
          </w:tcPr>
          <w:p w14:paraId="1941169C" w14:textId="3D110108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549" w:type="dxa"/>
            <w:vAlign w:val="center"/>
          </w:tcPr>
          <w:p w14:paraId="710D1E0F" w14:textId="7D0CE9EB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草果</w:t>
            </w:r>
            <w:proofErr w:type="spellEnd"/>
          </w:p>
        </w:tc>
        <w:tc>
          <w:tcPr>
            <w:tcW w:w="1325" w:type="dxa"/>
            <w:vAlign w:val="center"/>
          </w:tcPr>
          <w:p w14:paraId="1F4718EB" w14:textId="7376D2C1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姜科</w:t>
            </w:r>
            <w:proofErr w:type="spellEnd"/>
          </w:p>
        </w:tc>
        <w:tc>
          <w:tcPr>
            <w:tcW w:w="1369" w:type="dxa"/>
            <w:vAlign w:val="center"/>
          </w:tcPr>
          <w:p w14:paraId="05939F67" w14:textId="30803604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成熟果实</w:t>
            </w:r>
            <w:proofErr w:type="spellEnd"/>
          </w:p>
        </w:tc>
        <w:tc>
          <w:tcPr>
            <w:tcW w:w="3553" w:type="dxa"/>
            <w:vAlign w:val="center"/>
          </w:tcPr>
          <w:p w14:paraId="0B56F675" w14:textId="41A513B1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燥湿温中，截疟除痰</w:t>
            </w:r>
            <w:proofErr w:type="spellEnd"/>
          </w:p>
        </w:tc>
        <w:tc>
          <w:tcPr>
            <w:tcW w:w="283" w:type="dxa"/>
          </w:tcPr>
          <w:p w14:paraId="22399749" w14:textId="49C88C8F" w:rsidR="001A0874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02E740D0" w14:textId="77777777" w:rsidTr="004C6CB3">
        <w:trPr>
          <w:trHeight w:val="396"/>
        </w:trPr>
        <w:tc>
          <w:tcPr>
            <w:tcW w:w="431" w:type="dxa"/>
          </w:tcPr>
          <w:p w14:paraId="031ADDE3" w14:textId="50616AA5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549" w:type="dxa"/>
            <w:vAlign w:val="center"/>
          </w:tcPr>
          <w:p w14:paraId="38BF0E34" w14:textId="74F137C7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陈皮</w:t>
            </w:r>
            <w:proofErr w:type="spellEnd"/>
          </w:p>
        </w:tc>
        <w:tc>
          <w:tcPr>
            <w:tcW w:w="1325" w:type="dxa"/>
            <w:vAlign w:val="center"/>
          </w:tcPr>
          <w:p w14:paraId="1490B856" w14:textId="64F5BC43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369" w:type="dxa"/>
            <w:vAlign w:val="center"/>
          </w:tcPr>
          <w:p w14:paraId="0EFC84C0" w14:textId="424430A1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成熟果皮</w:t>
            </w:r>
            <w:proofErr w:type="spellEnd"/>
          </w:p>
        </w:tc>
        <w:tc>
          <w:tcPr>
            <w:tcW w:w="3553" w:type="dxa"/>
            <w:vAlign w:val="center"/>
          </w:tcPr>
          <w:p w14:paraId="087D747F" w14:textId="4D0A659B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理气健脾，燥湿化痰</w:t>
            </w:r>
            <w:proofErr w:type="spellEnd"/>
          </w:p>
        </w:tc>
        <w:tc>
          <w:tcPr>
            <w:tcW w:w="283" w:type="dxa"/>
          </w:tcPr>
          <w:p w14:paraId="4FEAEF32" w14:textId="2DC51FAB" w:rsidR="001A0874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6300B1C3" w14:textId="77777777" w:rsidTr="004C6CB3">
        <w:trPr>
          <w:trHeight w:val="396"/>
        </w:trPr>
        <w:tc>
          <w:tcPr>
            <w:tcW w:w="431" w:type="dxa"/>
          </w:tcPr>
          <w:p w14:paraId="7CAE1166" w14:textId="44451482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549" w:type="dxa"/>
            <w:vAlign w:val="center"/>
          </w:tcPr>
          <w:p w14:paraId="3CDE6BD8" w14:textId="22E8D256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白茅根</w:t>
            </w:r>
            <w:proofErr w:type="spellEnd"/>
          </w:p>
        </w:tc>
        <w:tc>
          <w:tcPr>
            <w:tcW w:w="1325" w:type="dxa"/>
            <w:vAlign w:val="center"/>
          </w:tcPr>
          <w:p w14:paraId="3BDC1CB4" w14:textId="58D9FDB7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禾本科</w:t>
            </w:r>
            <w:proofErr w:type="spellEnd"/>
          </w:p>
        </w:tc>
        <w:tc>
          <w:tcPr>
            <w:tcW w:w="1369" w:type="dxa"/>
            <w:vAlign w:val="center"/>
          </w:tcPr>
          <w:p w14:paraId="0645FA10" w14:textId="3DE73278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3553" w:type="dxa"/>
            <w:vAlign w:val="center"/>
          </w:tcPr>
          <w:p w14:paraId="4596F507" w14:textId="6987E907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凉血止血，清热利尿</w:t>
            </w:r>
            <w:proofErr w:type="spellEnd"/>
          </w:p>
        </w:tc>
        <w:tc>
          <w:tcPr>
            <w:tcW w:w="283" w:type="dxa"/>
          </w:tcPr>
          <w:p w14:paraId="4B42F6BE" w14:textId="7E5CB52A" w:rsidR="001A0874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07CEFD9E" w14:textId="77777777" w:rsidTr="004C6CB3">
        <w:trPr>
          <w:trHeight w:val="396"/>
        </w:trPr>
        <w:tc>
          <w:tcPr>
            <w:tcW w:w="431" w:type="dxa"/>
          </w:tcPr>
          <w:p w14:paraId="2CB05E68" w14:textId="29308D87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549" w:type="dxa"/>
            <w:vAlign w:val="center"/>
          </w:tcPr>
          <w:p w14:paraId="05228A16" w14:textId="1E039DAB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月季花</w:t>
            </w:r>
            <w:proofErr w:type="spellEnd"/>
          </w:p>
        </w:tc>
        <w:tc>
          <w:tcPr>
            <w:tcW w:w="1325" w:type="dxa"/>
            <w:vAlign w:val="center"/>
          </w:tcPr>
          <w:p w14:paraId="19181A5A" w14:textId="0BC460B9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369" w:type="dxa"/>
            <w:vAlign w:val="center"/>
          </w:tcPr>
          <w:p w14:paraId="4CB7B68D" w14:textId="07BF4425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花</w:t>
            </w:r>
          </w:p>
        </w:tc>
        <w:tc>
          <w:tcPr>
            <w:tcW w:w="3553" w:type="dxa"/>
            <w:vAlign w:val="center"/>
          </w:tcPr>
          <w:p w14:paraId="3EE3207B" w14:textId="4FA5F5FD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活血调经，疏肝解郁</w:t>
            </w:r>
            <w:proofErr w:type="spellEnd"/>
          </w:p>
        </w:tc>
        <w:tc>
          <w:tcPr>
            <w:tcW w:w="283" w:type="dxa"/>
          </w:tcPr>
          <w:p w14:paraId="2A61DFAF" w14:textId="459F087D" w:rsidR="001A0874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0793248F" w14:textId="77777777" w:rsidTr="004C6CB3">
        <w:trPr>
          <w:trHeight w:val="396"/>
        </w:trPr>
        <w:tc>
          <w:tcPr>
            <w:tcW w:w="431" w:type="dxa"/>
          </w:tcPr>
          <w:p w14:paraId="2AE43CFD" w14:textId="4051950F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549" w:type="dxa"/>
            <w:vAlign w:val="center"/>
          </w:tcPr>
          <w:p w14:paraId="11047E4B" w14:textId="2CDACDBE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川牛膝</w:t>
            </w:r>
            <w:proofErr w:type="spellEnd"/>
          </w:p>
        </w:tc>
        <w:tc>
          <w:tcPr>
            <w:tcW w:w="1325" w:type="dxa"/>
            <w:vAlign w:val="center"/>
          </w:tcPr>
          <w:p w14:paraId="746DC88D" w14:textId="6113BBE7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苋科</w:t>
            </w:r>
            <w:proofErr w:type="spellEnd"/>
          </w:p>
        </w:tc>
        <w:tc>
          <w:tcPr>
            <w:tcW w:w="1369" w:type="dxa"/>
            <w:vAlign w:val="center"/>
          </w:tcPr>
          <w:p w14:paraId="32B3CA1A" w14:textId="4D1C6A81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3553" w:type="dxa"/>
            <w:vAlign w:val="center"/>
          </w:tcPr>
          <w:p w14:paraId="365D0B1B" w14:textId="562EABAE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逐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瘀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通经，通利关节，利尿通淋</w:t>
            </w:r>
          </w:p>
        </w:tc>
        <w:tc>
          <w:tcPr>
            <w:tcW w:w="283" w:type="dxa"/>
          </w:tcPr>
          <w:p w14:paraId="2A7FE579" w14:textId="0115838C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3BB22101" w14:textId="77777777" w:rsidTr="004C6CB3">
        <w:trPr>
          <w:trHeight w:val="396"/>
        </w:trPr>
        <w:tc>
          <w:tcPr>
            <w:tcW w:w="431" w:type="dxa"/>
          </w:tcPr>
          <w:p w14:paraId="32EE2E02" w14:textId="14D041B6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15</w:t>
            </w:r>
          </w:p>
        </w:tc>
        <w:tc>
          <w:tcPr>
            <w:tcW w:w="1549" w:type="dxa"/>
            <w:vAlign w:val="center"/>
          </w:tcPr>
          <w:p w14:paraId="7667D512" w14:textId="3D0E17B9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南沙参</w:t>
            </w:r>
            <w:proofErr w:type="spellEnd"/>
          </w:p>
        </w:tc>
        <w:tc>
          <w:tcPr>
            <w:tcW w:w="1325" w:type="dxa"/>
            <w:vAlign w:val="center"/>
          </w:tcPr>
          <w:p w14:paraId="08660549" w14:textId="7CF9E76D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桔梗科</w:t>
            </w:r>
            <w:proofErr w:type="spellEnd"/>
          </w:p>
        </w:tc>
        <w:tc>
          <w:tcPr>
            <w:tcW w:w="1369" w:type="dxa"/>
            <w:vAlign w:val="center"/>
          </w:tcPr>
          <w:p w14:paraId="4CE56ACE" w14:textId="48C8437F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3553" w:type="dxa"/>
            <w:vAlign w:val="center"/>
          </w:tcPr>
          <w:p w14:paraId="183F3DE6" w14:textId="2A7C5C0A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养阴清肺，益胃生津，化痰，益气</w:t>
            </w:r>
          </w:p>
        </w:tc>
        <w:tc>
          <w:tcPr>
            <w:tcW w:w="283" w:type="dxa"/>
          </w:tcPr>
          <w:p w14:paraId="4D366AF5" w14:textId="3164470F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21F1EB77" w14:textId="77777777" w:rsidTr="004C6CB3">
        <w:trPr>
          <w:trHeight w:val="396"/>
        </w:trPr>
        <w:tc>
          <w:tcPr>
            <w:tcW w:w="431" w:type="dxa"/>
          </w:tcPr>
          <w:p w14:paraId="3BA901B3" w14:textId="14758DC1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16</w:t>
            </w:r>
          </w:p>
        </w:tc>
        <w:tc>
          <w:tcPr>
            <w:tcW w:w="1549" w:type="dxa"/>
            <w:vAlign w:val="center"/>
          </w:tcPr>
          <w:p w14:paraId="5DB2FDCD" w14:textId="4BF118C9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金樱子</w:t>
            </w:r>
            <w:proofErr w:type="spellEnd"/>
          </w:p>
        </w:tc>
        <w:tc>
          <w:tcPr>
            <w:tcW w:w="1325" w:type="dxa"/>
            <w:vAlign w:val="center"/>
          </w:tcPr>
          <w:p w14:paraId="36BF9025" w14:textId="7B50A95D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369" w:type="dxa"/>
            <w:vAlign w:val="center"/>
          </w:tcPr>
          <w:p w14:paraId="6E0999C7" w14:textId="607E4686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成熟果实</w:t>
            </w:r>
            <w:proofErr w:type="spellEnd"/>
          </w:p>
        </w:tc>
        <w:tc>
          <w:tcPr>
            <w:tcW w:w="3553" w:type="dxa"/>
            <w:vAlign w:val="center"/>
          </w:tcPr>
          <w:p w14:paraId="015D6C4B" w14:textId="676478B1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固精缩尿，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固崩止带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，涩肠止泻</w:t>
            </w:r>
          </w:p>
        </w:tc>
        <w:tc>
          <w:tcPr>
            <w:tcW w:w="283" w:type="dxa"/>
          </w:tcPr>
          <w:p w14:paraId="78103C9B" w14:textId="6F06E2F0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1A0874" w:rsidRPr="00C71EA6" w14:paraId="0EBC27C0" w14:textId="77777777" w:rsidTr="004C6CB3">
        <w:trPr>
          <w:trHeight w:val="397"/>
        </w:trPr>
        <w:tc>
          <w:tcPr>
            <w:tcW w:w="431" w:type="dxa"/>
          </w:tcPr>
          <w:p w14:paraId="199906D0" w14:textId="7CCBE626" w:rsidR="001A0874" w:rsidRPr="00C71EA6" w:rsidRDefault="001A0874" w:rsidP="00BA72F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17</w:t>
            </w:r>
          </w:p>
        </w:tc>
        <w:tc>
          <w:tcPr>
            <w:tcW w:w="1549" w:type="dxa"/>
            <w:vAlign w:val="center"/>
          </w:tcPr>
          <w:p w14:paraId="1EA713DC" w14:textId="1476FB5D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珍珠</w:t>
            </w:r>
            <w:proofErr w:type="spellEnd"/>
          </w:p>
        </w:tc>
        <w:tc>
          <w:tcPr>
            <w:tcW w:w="1325" w:type="dxa"/>
            <w:vAlign w:val="center"/>
          </w:tcPr>
          <w:p w14:paraId="0AB19E8A" w14:textId="3395E931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珍珠贝科</w:t>
            </w:r>
            <w:proofErr w:type="spellEnd"/>
          </w:p>
        </w:tc>
        <w:tc>
          <w:tcPr>
            <w:tcW w:w="1369" w:type="dxa"/>
            <w:vAlign w:val="center"/>
          </w:tcPr>
          <w:p w14:paraId="5B1BCFC6" w14:textId="191FBE71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受到刺激形成的珍珠</w:t>
            </w:r>
            <w:proofErr w:type="spellEnd"/>
          </w:p>
        </w:tc>
        <w:tc>
          <w:tcPr>
            <w:tcW w:w="3553" w:type="dxa"/>
            <w:vAlign w:val="center"/>
          </w:tcPr>
          <w:p w14:paraId="54FECF3F" w14:textId="71D9AD05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安神定惊，明目消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翳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，解毒生肌，润肤祛斑</w:t>
            </w:r>
          </w:p>
        </w:tc>
        <w:tc>
          <w:tcPr>
            <w:tcW w:w="283" w:type="dxa"/>
          </w:tcPr>
          <w:p w14:paraId="4E618871" w14:textId="763D0A62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79C20077" w14:textId="77777777" w:rsidTr="004C6CB3">
        <w:trPr>
          <w:trHeight w:val="397"/>
        </w:trPr>
        <w:tc>
          <w:tcPr>
            <w:tcW w:w="431" w:type="dxa"/>
          </w:tcPr>
          <w:p w14:paraId="294D73C5" w14:textId="3549331F" w:rsidR="001A0874" w:rsidRPr="00C71EA6" w:rsidRDefault="001A0874" w:rsidP="00BA72F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18</w:t>
            </w:r>
          </w:p>
        </w:tc>
        <w:tc>
          <w:tcPr>
            <w:tcW w:w="1549" w:type="dxa"/>
            <w:vAlign w:val="center"/>
          </w:tcPr>
          <w:p w14:paraId="1B5F23DC" w14:textId="46CF8CF5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白术</w:t>
            </w:r>
            <w:proofErr w:type="spellEnd"/>
          </w:p>
        </w:tc>
        <w:tc>
          <w:tcPr>
            <w:tcW w:w="1325" w:type="dxa"/>
            <w:vAlign w:val="center"/>
          </w:tcPr>
          <w:p w14:paraId="2BEF79DA" w14:textId="235F5B76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369" w:type="dxa"/>
            <w:vAlign w:val="center"/>
          </w:tcPr>
          <w:p w14:paraId="1D226C40" w14:textId="1C448A26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3553" w:type="dxa"/>
            <w:vAlign w:val="center"/>
          </w:tcPr>
          <w:p w14:paraId="4C9F94BD" w14:textId="0C7483D6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健脾益气，燥湿利水，止汗，安胎</w:t>
            </w:r>
          </w:p>
        </w:tc>
        <w:tc>
          <w:tcPr>
            <w:tcW w:w="283" w:type="dxa"/>
          </w:tcPr>
          <w:p w14:paraId="2119E70F" w14:textId="1EC43722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26C338B2" w14:textId="77777777" w:rsidTr="004C6CB3">
        <w:trPr>
          <w:trHeight w:val="397"/>
        </w:trPr>
        <w:tc>
          <w:tcPr>
            <w:tcW w:w="431" w:type="dxa"/>
          </w:tcPr>
          <w:p w14:paraId="5D23DD52" w14:textId="543AF4B7" w:rsidR="001A0874" w:rsidRPr="00C71EA6" w:rsidRDefault="001A0874" w:rsidP="00BA72F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19</w:t>
            </w:r>
          </w:p>
        </w:tc>
        <w:tc>
          <w:tcPr>
            <w:tcW w:w="1549" w:type="dxa"/>
            <w:vAlign w:val="center"/>
          </w:tcPr>
          <w:p w14:paraId="43EE7E89" w14:textId="6CF26CC6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胡芦巴</w:t>
            </w:r>
            <w:proofErr w:type="spellEnd"/>
          </w:p>
        </w:tc>
        <w:tc>
          <w:tcPr>
            <w:tcW w:w="1325" w:type="dxa"/>
            <w:vAlign w:val="center"/>
          </w:tcPr>
          <w:p w14:paraId="2F792F41" w14:textId="2B43E570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369" w:type="dxa"/>
            <w:vAlign w:val="center"/>
          </w:tcPr>
          <w:p w14:paraId="57169027" w14:textId="66C5B6C1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成熟种子</w:t>
            </w:r>
            <w:proofErr w:type="spellEnd"/>
          </w:p>
        </w:tc>
        <w:tc>
          <w:tcPr>
            <w:tcW w:w="3553" w:type="dxa"/>
            <w:vAlign w:val="center"/>
          </w:tcPr>
          <w:p w14:paraId="17A50335" w14:textId="4A00E560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温肾助阳，祛寒止痛</w:t>
            </w:r>
            <w:proofErr w:type="spellEnd"/>
          </w:p>
        </w:tc>
        <w:tc>
          <w:tcPr>
            <w:tcW w:w="283" w:type="dxa"/>
          </w:tcPr>
          <w:p w14:paraId="3078D655" w14:textId="6883CB9F" w:rsidR="001A0874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1B758883" w14:textId="46AD28A9" w:rsidTr="004C6CB3">
        <w:trPr>
          <w:trHeight w:val="397"/>
        </w:trPr>
        <w:tc>
          <w:tcPr>
            <w:tcW w:w="431" w:type="dxa"/>
          </w:tcPr>
          <w:p w14:paraId="661EC9A6" w14:textId="5A5DFB24" w:rsidR="001A0874" w:rsidRPr="00C71EA6" w:rsidRDefault="001A0874" w:rsidP="00BA72F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49" w:type="dxa"/>
            <w:vAlign w:val="center"/>
          </w:tcPr>
          <w:p w14:paraId="462AC690" w14:textId="1F6C76DC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鳖甲</w:t>
            </w:r>
            <w:proofErr w:type="spellEnd"/>
          </w:p>
        </w:tc>
        <w:tc>
          <w:tcPr>
            <w:tcW w:w="1325" w:type="dxa"/>
            <w:vAlign w:val="center"/>
          </w:tcPr>
          <w:p w14:paraId="7210534F" w14:textId="1F188760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鳖科</w:t>
            </w:r>
            <w:proofErr w:type="spellEnd"/>
          </w:p>
        </w:tc>
        <w:tc>
          <w:tcPr>
            <w:tcW w:w="1369" w:type="dxa"/>
            <w:vAlign w:val="center"/>
          </w:tcPr>
          <w:p w14:paraId="7758E519" w14:textId="0B0E4339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背甲</w:t>
            </w:r>
            <w:proofErr w:type="spellEnd"/>
          </w:p>
        </w:tc>
        <w:tc>
          <w:tcPr>
            <w:tcW w:w="3553" w:type="dxa"/>
            <w:vAlign w:val="center"/>
          </w:tcPr>
          <w:p w14:paraId="2859E366" w14:textId="3D3590EA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滋阴潜阳，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退热除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蒸,软坚散结</w:t>
            </w:r>
          </w:p>
        </w:tc>
        <w:tc>
          <w:tcPr>
            <w:tcW w:w="283" w:type="dxa"/>
          </w:tcPr>
          <w:p w14:paraId="7BFDB84D" w14:textId="614BCD49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293F4E" w14:paraId="4C83FBC7" w14:textId="4F946B2A" w:rsidTr="004C6CB3">
        <w:trPr>
          <w:trHeight w:val="397"/>
        </w:trPr>
        <w:tc>
          <w:tcPr>
            <w:tcW w:w="431" w:type="dxa"/>
            <w:vAlign w:val="center"/>
          </w:tcPr>
          <w:p w14:paraId="0702D5DF" w14:textId="61D92978" w:rsidR="001A0874" w:rsidRPr="00A319FC" w:rsidRDefault="001A0874" w:rsidP="001A0874">
            <w:pPr>
              <w:spacing w:before="32"/>
              <w:ind w:left="44" w:right="104"/>
              <w:jc w:val="center"/>
              <w:rPr>
                <w:b/>
                <w:bCs/>
                <w:sz w:val="24"/>
              </w:rPr>
            </w:pPr>
            <w:proofErr w:type="spellStart"/>
            <w:r w:rsidRPr="00A319FC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0BE01A94" w14:textId="518C662C" w:rsidR="001A0874" w:rsidRPr="00A319FC" w:rsidRDefault="001A0874" w:rsidP="001A0874">
            <w:pPr>
              <w:jc w:val="center"/>
              <w:rPr>
                <w:b/>
                <w:bCs/>
                <w:sz w:val="26"/>
              </w:rPr>
            </w:pPr>
            <w:r w:rsidRPr="00A319FC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79777369" w14:textId="77777777" w:rsidR="00EE54BD" w:rsidRPr="00030FEC" w:rsidRDefault="00EE54BD" w:rsidP="00EE54BD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</w:t>
      </w:r>
      <w:r w:rsidR="008F083D" w:rsidRPr="00030FEC">
        <w:rPr>
          <w:rFonts w:ascii="仿宋_GB2312" w:eastAsia="仿宋_GB2312" w:hint="eastAsia"/>
          <w:bCs/>
          <w:color w:val="000000"/>
          <w:szCs w:val="21"/>
        </w:rPr>
        <w:t xml:space="preserve"> 如5月13日（9：30-11：30）</w:t>
      </w:r>
    </w:p>
    <w:p w14:paraId="51BDBED4" w14:textId="77777777" w:rsidR="001002BF" w:rsidRDefault="001002BF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</w:p>
    <w:p w14:paraId="4398C927" w14:textId="69DCABF5" w:rsidR="001002BF" w:rsidRPr="00CA3526" w:rsidRDefault="001002BF" w:rsidP="001002BF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lastRenderedPageBreak/>
        <w:t>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5769C4A5" w14:textId="77777777" w:rsidR="001002BF" w:rsidRDefault="001002BF" w:rsidP="001002BF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0FA9C1DD" w14:textId="77777777" w:rsidR="001002BF" w:rsidRDefault="001002BF" w:rsidP="001002BF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7E7EFF8B" w14:textId="77777777" w:rsidR="001002BF" w:rsidRDefault="001002BF" w:rsidP="001002BF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>22年*月*日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4DDDA2A3" w14:textId="77777777" w:rsidR="001002BF" w:rsidRDefault="001002BF" w:rsidP="001002BF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1.3.5.7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比赛用时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>
        <w:rPr>
          <w:rFonts w:ascii="仿宋_GB2312" w:eastAsia="仿宋_GB2312" w:hint="eastAsia"/>
          <w:bCs/>
          <w:sz w:val="18"/>
          <w:szCs w:val="18"/>
        </w:rPr>
        <w:t>20</w:t>
      </w:r>
      <w:r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1002BF" w:rsidRPr="00DE7E56" w14:paraId="7B910815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4AB52A92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232EF756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5BD35EFB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56EF9AA0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410BC4FD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1002BF" w:rsidRPr="00DE7E56" w14:paraId="0CB2DBAC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05EFF63C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61C5FEC9" w14:textId="77777777" w:rsidR="001002BF" w:rsidRPr="00426EAB" w:rsidRDefault="001002BF" w:rsidP="00F72A75">
            <w:pPr>
              <w:widowControl/>
              <w:jc w:val="center"/>
              <w:rPr>
                <w:rFonts w:ascii="等线" w:eastAsia="等线" w:hAnsi="等线"/>
                <w:kern w:val="0"/>
                <w:szCs w:val="21"/>
              </w:rPr>
            </w:pPr>
            <w:r w:rsidRPr="00426EAB">
              <w:rPr>
                <w:rFonts w:ascii="等线" w:eastAsia="等线" w:hAnsi="等线" w:hint="eastAsia"/>
                <w:kern w:val="0"/>
                <w:szCs w:val="21"/>
              </w:rPr>
              <w:t>柴胡</w:t>
            </w:r>
          </w:p>
        </w:tc>
        <w:tc>
          <w:tcPr>
            <w:tcW w:w="1604" w:type="dxa"/>
            <w:vAlign w:val="center"/>
          </w:tcPr>
          <w:p w14:paraId="03CC5E8F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25438E3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4174B5D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62CE8332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44A20164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161C441B" w14:textId="77777777" w:rsidR="001002BF" w:rsidRPr="00426EAB" w:rsidRDefault="001002BF" w:rsidP="00F72A75">
            <w:pPr>
              <w:widowControl/>
              <w:jc w:val="center"/>
              <w:rPr>
                <w:rFonts w:ascii="等线" w:eastAsia="等线" w:hAnsi="等线"/>
                <w:kern w:val="0"/>
                <w:szCs w:val="21"/>
              </w:rPr>
            </w:pPr>
            <w:r w:rsidRPr="00426EAB">
              <w:rPr>
                <w:rFonts w:ascii="等线" w:eastAsia="等线" w:hAnsi="等线" w:hint="eastAsia"/>
                <w:kern w:val="0"/>
                <w:szCs w:val="21"/>
              </w:rPr>
              <w:t>半夏</w:t>
            </w:r>
          </w:p>
        </w:tc>
        <w:tc>
          <w:tcPr>
            <w:tcW w:w="1604" w:type="dxa"/>
            <w:vAlign w:val="center"/>
          </w:tcPr>
          <w:p w14:paraId="556D6D10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61FDF3EC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683A143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6CA2ABDC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278BF8AC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3FCF9A5A" w14:textId="77777777" w:rsidR="001002BF" w:rsidRDefault="001002BF" w:rsidP="00F72A7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鸡血藤</w:t>
            </w:r>
          </w:p>
        </w:tc>
        <w:tc>
          <w:tcPr>
            <w:tcW w:w="1604" w:type="dxa"/>
            <w:vAlign w:val="center"/>
          </w:tcPr>
          <w:p w14:paraId="1A614D8F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1E918C7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6685C1E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481B4A29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37A80345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43923AB8" w14:textId="77777777" w:rsidR="001002BF" w:rsidRDefault="001002BF" w:rsidP="00F72A7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海金沙</w:t>
            </w:r>
          </w:p>
        </w:tc>
        <w:tc>
          <w:tcPr>
            <w:tcW w:w="1604" w:type="dxa"/>
            <w:vAlign w:val="center"/>
          </w:tcPr>
          <w:p w14:paraId="5BE377B7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0747D46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FF6BF72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0456CFEA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59F8E740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3CCC72B8" w14:textId="77777777" w:rsidR="001002BF" w:rsidRPr="00426EAB" w:rsidRDefault="001002BF" w:rsidP="00F72A75">
            <w:pPr>
              <w:widowControl/>
              <w:jc w:val="center"/>
              <w:rPr>
                <w:rFonts w:ascii="等线" w:eastAsia="等线" w:hAnsi="等线"/>
                <w:kern w:val="0"/>
                <w:szCs w:val="21"/>
              </w:rPr>
            </w:pPr>
            <w:r w:rsidRPr="00426EAB">
              <w:rPr>
                <w:rFonts w:ascii="等线" w:eastAsia="等线" w:hAnsi="等线" w:hint="eastAsia"/>
                <w:kern w:val="0"/>
                <w:szCs w:val="21"/>
              </w:rPr>
              <w:t>龙胆</w:t>
            </w:r>
          </w:p>
        </w:tc>
        <w:tc>
          <w:tcPr>
            <w:tcW w:w="1604" w:type="dxa"/>
            <w:vAlign w:val="center"/>
          </w:tcPr>
          <w:p w14:paraId="0A59C8F9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317FC0EA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D189D4A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2519E520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1173080C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05086524" w14:textId="77777777" w:rsidR="001002BF" w:rsidRDefault="001002BF" w:rsidP="00F72A7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罗布麻</w:t>
            </w:r>
          </w:p>
        </w:tc>
        <w:tc>
          <w:tcPr>
            <w:tcW w:w="1604" w:type="dxa"/>
            <w:vAlign w:val="center"/>
          </w:tcPr>
          <w:p w14:paraId="2E1CD312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DA2DD6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71D2B7B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08C9CF98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6D77D57D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29460696" w14:textId="77777777" w:rsidR="001002BF" w:rsidRDefault="001002BF" w:rsidP="00F72A7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proofErr w:type="gramStart"/>
            <w:r>
              <w:rPr>
                <w:rFonts w:ascii="等线" w:eastAsia="等线" w:hAnsi="等线" w:hint="eastAsia"/>
                <w:szCs w:val="21"/>
              </w:rPr>
              <w:t>绵马管众</w:t>
            </w:r>
            <w:proofErr w:type="gramEnd"/>
          </w:p>
        </w:tc>
        <w:tc>
          <w:tcPr>
            <w:tcW w:w="1604" w:type="dxa"/>
            <w:vAlign w:val="center"/>
          </w:tcPr>
          <w:p w14:paraId="7E776ACD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6493129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0EFC0F3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66749DF0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412DBF3B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30E0494" w14:textId="77777777" w:rsidR="001002BF" w:rsidRDefault="001002BF" w:rsidP="00F72A7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桔梗</w:t>
            </w:r>
          </w:p>
        </w:tc>
        <w:tc>
          <w:tcPr>
            <w:tcW w:w="1604" w:type="dxa"/>
            <w:vAlign w:val="center"/>
          </w:tcPr>
          <w:p w14:paraId="1BD25E29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0730DCE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08E5798C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37C4D0AC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22DBF53A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6B5B8144" w14:textId="77777777" w:rsidR="001002BF" w:rsidRDefault="001002BF" w:rsidP="00F72A7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茜草</w:t>
            </w:r>
          </w:p>
        </w:tc>
        <w:tc>
          <w:tcPr>
            <w:tcW w:w="1604" w:type="dxa"/>
            <w:vAlign w:val="center"/>
          </w:tcPr>
          <w:p w14:paraId="307B0DAF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7BC8AF56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FB825B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2403F9D7" w14:textId="77777777" w:rsidTr="00F72A75">
        <w:trPr>
          <w:trHeight w:val="510"/>
        </w:trPr>
        <w:tc>
          <w:tcPr>
            <w:tcW w:w="993" w:type="dxa"/>
            <w:vAlign w:val="center"/>
          </w:tcPr>
          <w:p w14:paraId="14863ABE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7C883FD8" w14:textId="77777777" w:rsidR="001002BF" w:rsidRDefault="001002BF" w:rsidP="00F72A7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 xml:space="preserve">雷丸　</w:t>
            </w:r>
          </w:p>
        </w:tc>
        <w:tc>
          <w:tcPr>
            <w:tcW w:w="1604" w:type="dxa"/>
            <w:vAlign w:val="center"/>
          </w:tcPr>
          <w:p w14:paraId="120643D9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5659169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48817BF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1002BF" w:rsidRPr="00DE7E56" w14:paraId="11C7606A" w14:textId="77777777" w:rsidTr="00F72A75">
        <w:trPr>
          <w:trHeight w:val="510"/>
        </w:trPr>
        <w:tc>
          <w:tcPr>
            <w:tcW w:w="7797" w:type="dxa"/>
            <w:gridSpan w:val="4"/>
            <w:vAlign w:val="center"/>
          </w:tcPr>
          <w:p w14:paraId="479485E5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27E18566" w14:textId="77777777" w:rsidR="001002BF" w:rsidRPr="00DE7E56" w:rsidRDefault="001002BF" w:rsidP="00F72A75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40</w:t>
            </w:r>
          </w:p>
        </w:tc>
      </w:tr>
    </w:tbl>
    <w:p w14:paraId="28CA8B7D" w14:textId="77777777" w:rsidR="001002BF" w:rsidRPr="00030FEC" w:rsidRDefault="001002BF" w:rsidP="001002BF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7D561119" w14:textId="77777777" w:rsidR="001002BF" w:rsidRPr="00030FEC" w:rsidRDefault="001002BF" w:rsidP="001002BF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69DAF25A" w14:textId="77777777" w:rsidR="001002BF" w:rsidRPr="00030FEC" w:rsidRDefault="001002BF" w:rsidP="001002BF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0F9053B8" w14:textId="77777777" w:rsidR="001002BF" w:rsidRPr="00030FEC" w:rsidRDefault="001002BF" w:rsidP="001002BF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EE87856" w14:textId="77777777" w:rsidR="001002BF" w:rsidRPr="00030FEC" w:rsidRDefault="001002BF" w:rsidP="001002BF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275D4174" w14:textId="77777777" w:rsidR="001002BF" w:rsidRDefault="001002BF" w:rsidP="001002BF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FA4BA2F" w14:textId="77777777" w:rsidR="001002BF" w:rsidRPr="00CA3526" w:rsidRDefault="001002BF" w:rsidP="001002BF">
      <w:pPr>
        <w:widowControl/>
        <w:jc w:val="left"/>
      </w:pPr>
    </w:p>
    <w:p w14:paraId="2D877C03" w14:textId="77777777" w:rsidR="001002BF" w:rsidRDefault="001002BF" w:rsidP="001002BF">
      <w:pPr>
        <w:widowControl/>
        <w:jc w:val="left"/>
        <w:rPr>
          <w:rFonts w:ascii="仿宋_GB2312" w:eastAsia="仿宋_GB2312"/>
          <w:b/>
          <w:color w:val="000000"/>
          <w:sz w:val="30"/>
          <w:szCs w:val="30"/>
        </w:rPr>
      </w:pPr>
      <w:r>
        <w:rPr>
          <w:rFonts w:ascii="仿宋_GB2312" w:eastAsia="仿宋_GB2312"/>
          <w:b/>
          <w:color w:val="000000"/>
          <w:sz w:val="30"/>
          <w:szCs w:val="30"/>
        </w:rPr>
        <w:br w:type="page"/>
      </w:r>
    </w:p>
    <w:p w14:paraId="60F2B16B" w14:textId="42E91372" w:rsidR="00CA3526" w:rsidRPr="00CA3526" w:rsidRDefault="003B771D" w:rsidP="001002BF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202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CA3526" w:rsidRPr="00CA3526">
        <w:rPr>
          <w:rFonts w:ascii="仿宋_GB2312" w:eastAsia="仿宋_GB2312" w:hint="eastAsia"/>
          <w:b/>
          <w:color w:val="000000"/>
          <w:sz w:val="28"/>
          <w:szCs w:val="28"/>
        </w:rPr>
        <w:t>年全国职业院校技能大赛</w:t>
      </w:r>
    </w:p>
    <w:p w14:paraId="598D48F6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1C34DF35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中药性状鉴别--识别与功效评分表（高职组）（性状GA）  </w:t>
      </w:r>
    </w:p>
    <w:p w14:paraId="3363C5ED" w14:textId="5EE7BBF6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A45BEC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="003B771D" w:rsidRPr="00CA3526">
        <w:rPr>
          <w:rFonts w:ascii="仿宋_GB2312" w:eastAsia="仿宋_GB2312" w:hint="eastAsia"/>
          <w:b/>
          <w:color w:val="000000"/>
          <w:sz w:val="28"/>
          <w:szCs w:val="28"/>
        </w:rPr>
        <w:t>（9:30-11:30）</w:t>
      </w:r>
    </w:p>
    <w:p w14:paraId="15ACEE7D" w14:textId="7EC748F6" w:rsidR="004A6258" w:rsidRDefault="004A6258" w:rsidP="004A6258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2.4.6.8)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3B771D">
        <w:rPr>
          <w:rFonts w:ascii="仿宋_GB2312" w:eastAsia="仿宋_GB2312" w:hint="eastAsia"/>
          <w:bCs/>
          <w:sz w:val="18"/>
          <w:szCs w:val="18"/>
        </w:rPr>
        <w:t>月</w:t>
      </w:r>
      <w:r w:rsidRPr="000C68D9">
        <w:rPr>
          <w:rFonts w:ascii="仿宋_GB2312" w:eastAsia="仿宋_GB2312" w:hint="eastAsia"/>
          <w:bCs/>
          <w:sz w:val="18"/>
          <w:szCs w:val="18"/>
        </w:rPr>
        <w:t>.</w:t>
      </w:r>
      <w:r w:rsidR="003B771D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A45BEC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Pr="000C68D9">
        <w:rPr>
          <w:rFonts w:ascii="仿宋_GB2312" w:eastAsia="仿宋_GB2312" w:hint="eastAsia"/>
          <w:bCs/>
          <w:sz w:val="24"/>
        </w:rPr>
        <w:t>：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 </w:t>
      </w:r>
      <w:r w:rsidR="00293F4E">
        <w:rPr>
          <w:rFonts w:ascii="仿宋_GB2312" w:eastAsia="仿宋_GB2312" w:hint="eastAsia"/>
          <w:bCs/>
          <w:sz w:val="18"/>
          <w:szCs w:val="18"/>
        </w:rPr>
        <w:t>6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Style w:val="TableNormal"/>
        <w:tblW w:w="8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1275"/>
        <w:gridCol w:w="1134"/>
        <w:gridCol w:w="1276"/>
        <w:gridCol w:w="4111"/>
        <w:gridCol w:w="283"/>
      </w:tblGrid>
      <w:tr w:rsidR="00426EAB" w:rsidRPr="00C71EA6" w14:paraId="4790EE7D" w14:textId="77777777" w:rsidTr="004C6CB3">
        <w:trPr>
          <w:trHeight w:val="396"/>
        </w:trPr>
        <w:tc>
          <w:tcPr>
            <w:tcW w:w="431" w:type="dxa"/>
          </w:tcPr>
          <w:p w14:paraId="6FCBF853" w14:textId="77777777" w:rsidR="00426EAB" w:rsidRPr="00C71EA6" w:rsidRDefault="00426EAB" w:rsidP="00EE4B82">
            <w:pPr>
              <w:spacing w:before="61"/>
              <w:ind w:left="80" w:right="7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编号</w:t>
            </w:r>
          </w:p>
        </w:tc>
        <w:tc>
          <w:tcPr>
            <w:tcW w:w="1275" w:type="dxa"/>
          </w:tcPr>
          <w:p w14:paraId="7F02752B" w14:textId="77777777" w:rsidR="00426EAB" w:rsidRPr="00C71EA6" w:rsidRDefault="00426EAB" w:rsidP="00EE4B82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药材或饮片名称</w:t>
            </w:r>
            <w:r>
              <w:rPr>
                <w:b/>
                <w:sz w:val="24"/>
                <w:lang w:eastAsia="zh-CN"/>
              </w:rPr>
              <w:t>(1</w:t>
            </w:r>
            <w:r>
              <w:rPr>
                <w:rFonts w:hint="eastAsia"/>
                <w:b/>
                <w:sz w:val="24"/>
                <w:lang w:eastAsia="zh-CN"/>
              </w:rPr>
              <w:t>分</w:t>
            </w:r>
            <w:r>
              <w:rPr>
                <w:b/>
                <w:sz w:val="24"/>
                <w:lang w:eastAsia="zh-CN"/>
              </w:rPr>
              <w:t>)</w:t>
            </w:r>
          </w:p>
        </w:tc>
        <w:tc>
          <w:tcPr>
            <w:tcW w:w="1134" w:type="dxa"/>
          </w:tcPr>
          <w:p w14:paraId="1C55FDEA" w14:textId="77777777" w:rsidR="00426EAB" w:rsidRDefault="00426EAB" w:rsidP="00EE4B82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科名</w:t>
            </w:r>
            <w:proofErr w:type="spellEnd"/>
          </w:p>
          <w:p w14:paraId="29FAC743" w14:textId="77777777" w:rsidR="00426EAB" w:rsidRPr="00C71EA6" w:rsidRDefault="00426EAB" w:rsidP="00EE4B82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1276" w:type="dxa"/>
          </w:tcPr>
          <w:p w14:paraId="14BB133C" w14:textId="77777777" w:rsidR="00426EAB" w:rsidRDefault="00426EAB" w:rsidP="00EE4B82">
            <w:pPr>
              <w:spacing w:before="61"/>
              <w:jc w:val="center"/>
              <w:rPr>
                <w:b/>
                <w:sz w:val="24"/>
              </w:rPr>
            </w:pPr>
            <w:proofErr w:type="spellStart"/>
            <w:r w:rsidRPr="00C71EA6">
              <w:rPr>
                <w:b/>
                <w:sz w:val="24"/>
              </w:rPr>
              <w:t>入药部位</w:t>
            </w:r>
            <w:proofErr w:type="spellEnd"/>
          </w:p>
          <w:p w14:paraId="67DD999F" w14:textId="77777777" w:rsidR="00426EAB" w:rsidRPr="00C71EA6" w:rsidRDefault="00426EAB" w:rsidP="00EE4B82">
            <w:pPr>
              <w:spacing w:before="6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0.5</w:t>
            </w:r>
            <w:r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4111" w:type="dxa"/>
          </w:tcPr>
          <w:p w14:paraId="3B5B44C6" w14:textId="20EFB598" w:rsidR="00426EAB" w:rsidRDefault="00BA72F1" w:rsidP="00EE4B82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  </w:t>
            </w:r>
            <w:proofErr w:type="spellStart"/>
            <w:r w:rsidR="00426EAB" w:rsidRPr="00C71EA6">
              <w:rPr>
                <w:b/>
                <w:sz w:val="24"/>
              </w:rPr>
              <w:t>功效</w:t>
            </w:r>
            <w:proofErr w:type="spellEnd"/>
          </w:p>
          <w:p w14:paraId="376A3BDE" w14:textId="590F32DD" w:rsidR="00426EAB" w:rsidRPr="00C71EA6" w:rsidRDefault="00BA72F1" w:rsidP="00EE4B82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 xml:space="preserve"> </w:t>
            </w:r>
            <w:r>
              <w:rPr>
                <w:b/>
                <w:sz w:val="24"/>
                <w:lang w:eastAsia="zh-CN"/>
              </w:rPr>
              <w:t xml:space="preserve">      </w:t>
            </w:r>
            <w:r w:rsidR="00426EAB">
              <w:rPr>
                <w:rFonts w:hint="eastAsia"/>
                <w:b/>
                <w:sz w:val="24"/>
                <w:lang w:eastAsia="zh-CN"/>
              </w:rPr>
              <w:t>（</w:t>
            </w:r>
            <w:r w:rsidR="00426EAB">
              <w:rPr>
                <w:rFonts w:hint="eastAsia"/>
                <w:b/>
                <w:sz w:val="24"/>
                <w:lang w:eastAsia="zh-CN"/>
              </w:rPr>
              <w:t>1</w:t>
            </w:r>
            <w:r w:rsidR="00426EAB">
              <w:rPr>
                <w:rFonts w:hint="eastAsia"/>
                <w:b/>
                <w:sz w:val="24"/>
                <w:lang w:eastAsia="zh-CN"/>
              </w:rPr>
              <w:t>分）</w:t>
            </w:r>
          </w:p>
        </w:tc>
        <w:tc>
          <w:tcPr>
            <w:tcW w:w="283" w:type="dxa"/>
          </w:tcPr>
          <w:p w14:paraId="0187889F" w14:textId="77777777" w:rsidR="00426EAB" w:rsidRPr="00C71EA6" w:rsidRDefault="00426EAB" w:rsidP="00EE4B82">
            <w:pPr>
              <w:spacing w:before="61"/>
              <w:ind w:right="1968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得分</w:t>
            </w:r>
          </w:p>
        </w:tc>
      </w:tr>
      <w:tr w:rsidR="00A77EE4" w:rsidRPr="00C71EA6" w14:paraId="2CA8DBDE" w14:textId="77777777" w:rsidTr="004C6CB3">
        <w:trPr>
          <w:trHeight w:val="680"/>
        </w:trPr>
        <w:tc>
          <w:tcPr>
            <w:tcW w:w="431" w:type="dxa"/>
          </w:tcPr>
          <w:p w14:paraId="1E1A0A21" w14:textId="77777777" w:rsidR="00426EAB" w:rsidRPr="00C71EA6" w:rsidRDefault="00426EAB" w:rsidP="00BA72F1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</w:t>
            </w:r>
          </w:p>
        </w:tc>
        <w:tc>
          <w:tcPr>
            <w:tcW w:w="1275" w:type="dxa"/>
            <w:vAlign w:val="center"/>
          </w:tcPr>
          <w:p w14:paraId="68035553" w14:textId="6CC9D6FA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陈皮</w:t>
            </w:r>
            <w:proofErr w:type="spellEnd"/>
          </w:p>
        </w:tc>
        <w:tc>
          <w:tcPr>
            <w:tcW w:w="1134" w:type="dxa"/>
            <w:vAlign w:val="center"/>
          </w:tcPr>
          <w:p w14:paraId="62ED39FA" w14:textId="0C81F29C" w:rsidR="00426EAB" w:rsidRPr="00C71EA6" w:rsidRDefault="00426EAB" w:rsidP="00BA72F1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276" w:type="dxa"/>
            <w:vAlign w:val="center"/>
          </w:tcPr>
          <w:p w14:paraId="41D60A15" w14:textId="224CA42D" w:rsidR="00426EAB" w:rsidRPr="00C71EA6" w:rsidRDefault="00426EAB" w:rsidP="00BA72F1">
            <w:pPr>
              <w:spacing w:before="1" w:line="340" w:lineRule="exact"/>
              <w:ind w:left="107"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成熟果皮</w:t>
            </w:r>
            <w:proofErr w:type="spellEnd"/>
          </w:p>
        </w:tc>
        <w:tc>
          <w:tcPr>
            <w:tcW w:w="4111" w:type="dxa"/>
            <w:vAlign w:val="center"/>
          </w:tcPr>
          <w:p w14:paraId="4B4D8E70" w14:textId="36A19A87" w:rsidR="00426EAB" w:rsidRPr="00C71EA6" w:rsidRDefault="00426EAB" w:rsidP="00BA72F1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理气健脾，燥湿化痰</w:t>
            </w:r>
            <w:proofErr w:type="spellEnd"/>
          </w:p>
        </w:tc>
        <w:tc>
          <w:tcPr>
            <w:tcW w:w="283" w:type="dxa"/>
          </w:tcPr>
          <w:p w14:paraId="795E2B1C" w14:textId="77777777" w:rsidR="00426EAB" w:rsidRPr="00C71EA6" w:rsidRDefault="00426EAB" w:rsidP="00BA72F1">
            <w:pPr>
              <w:spacing w:before="1" w:line="340" w:lineRule="exact"/>
              <w:ind w:right="95"/>
              <w:jc w:val="center"/>
              <w:rPr>
                <w:spacing w:val="-19"/>
                <w:sz w:val="24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A77EE4" w:rsidRPr="00C71EA6" w14:paraId="7F533D0A" w14:textId="77777777" w:rsidTr="004C6CB3">
        <w:trPr>
          <w:trHeight w:val="396"/>
        </w:trPr>
        <w:tc>
          <w:tcPr>
            <w:tcW w:w="431" w:type="dxa"/>
          </w:tcPr>
          <w:p w14:paraId="65078F84" w14:textId="77777777" w:rsidR="00426EAB" w:rsidRPr="00C71EA6" w:rsidRDefault="00426EAB" w:rsidP="00BA72F1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6E1999CF" w14:textId="7765ED4A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白茅根</w:t>
            </w:r>
            <w:proofErr w:type="spellEnd"/>
          </w:p>
        </w:tc>
        <w:tc>
          <w:tcPr>
            <w:tcW w:w="1134" w:type="dxa"/>
            <w:vAlign w:val="center"/>
          </w:tcPr>
          <w:p w14:paraId="04F93A4B" w14:textId="77777777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禾本科</w:t>
            </w:r>
            <w:proofErr w:type="spellEnd"/>
          </w:p>
        </w:tc>
        <w:tc>
          <w:tcPr>
            <w:tcW w:w="1276" w:type="dxa"/>
            <w:vAlign w:val="center"/>
          </w:tcPr>
          <w:p w14:paraId="672E98C0" w14:textId="3631A161" w:rsidR="00426EAB" w:rsidRPr="00C71EA6" w:rsidRDefault="00426EAB" w:rsidP="00BA72F1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01A6F604" w14:textId="717AF819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凉血止血，清热利尿</w:t>
            </w:r>
            <w:proofErr w:type="spellEnd"/>
          </w:p>
        </w:tc>
        <w:tc>
          <w:tcPr>
            <w:tcW w:w="283" w:type="dxa"/>
            <w:vAlign w:val="center"/>
          </w:tcPr>
          <w:p w14:paraId="7D389905" w14:textId="158CCD79" w:rsidR="00426EAB" w:rsidRPr="00C71EA6" w:rsidRDefault="00426EAB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3</w:t>
            </w:r>
          </w:p>
        </w:tc>
      </w:tr>
      <w:tr w:rsidR="00A77EE4" w:rsidRPr="00C71EA6" w14:paraId="4CE12545" w14:textId="77777777" w:rsidTr="004C6CB3">
        <w:trPr>
          <w:trHeight w:val="396"/>
        </w:trPr>
        <w:tc>
          <w:tcPr>
            <w:tcW w:w="431" w:type="dxa"/>
          </w:tcPr>
          <w:p w14:paraId="3759A77D" w14:textId="77777777" w:rsidR="00426EAB" w:rsidRPr="00C71EA6" w:rsidRDefault="00426EAB" w:rsidP="00BA72F1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057B2DD2" w14:textId="0AD91F8A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月季花</w:t>
            </w:r>
            <w:proofErr w:type="spellEnd"/>
          </w:p>
        </w:tc>
        <w:tc>
          <w:tcPr>
            <w:tcW w:w="1134" w:type="dxa"/>
            <w:vAlign w:val="center"/>
          </w:tcPr>
          <w:p w14:paraId="619988BC" w14:textId="5EB5C76F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276" w:type="dxa"/>
            <w:vAlign w:val="center"/>
          </w:tcPr>
          <w:p w14:paraId="5A1F7E05" w14:textId="60A4331B" w:rsidR="00426EAB" w:rsidRPr="00C71EA6" w:rsidRDefault="00426EAB" w:rsidP="00BA72F1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花</w:t>
            </w:r>
          </w:p>
        </w:tc>
        <w:tc>
          <w:tcPr>
            <w:tcW w:w="4111" w:type="dxa"/>
            <w:vAlign w:val="center"/>
          </w:tcPr>
          <w:p w14:paraId="05326AF9" w14:textId="1DD93FF0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活血调经，疏肝解郁</w:t>
            </w:r>
            <w:proofErr w:type="spellEnd"/>
          </w:p>
        </w:tc>
        <w:tc>
          <w:tcPr>
            <w:tcW w:w="283" w:type="dxa"/>
          </w:tcPr>
          <w:p w14:paraId="7A3E8E2C" w14:textId="77777777" w:rsidR="00426EAB" w:rsidRPr="00C71EA6" w:rsidRDefault="00426EAB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77EE4" w:rsidRPr="00C71EA6" w14:paraId="16A2143C" w14:textId="77777777" w:rsidTr="004C6CB3">
        <w:trPr>
          <w:trHeight w:val="397"/>
        </w:trPr>
        <w:tc>
          <w:tcPr>
            <w:tcW w:w="431" w:type="dxa"/>
          </w:tcPr>
          <w:p w14:paraId="745FA87F" w14:textId="77777777" w:rsidR="00426EAB" w:rsidRPr="00C71EA6" w:rsidRDefault="00426EAB" w:rsidP="00BA72F1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14D00793" w14:textId="0D6F9308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川牛膝</w:t>
            </w:r>
            <w:proofErr w:type="spellEnd"/>
          </w:p>
        </w:tc>
        <w:tc>
          <w:tcPr>
            <w:tcW w:w="1134" w:type="dxa"/>
            <w:vAlign w:val="center"/>
          </w:tcPr>
          <w:p w14:paraId="0BBF5A90" w14:textId="18287D61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苋科</w:t>
            </w:r>
            <w:proofErr w:type="spellEnd"/>
          </w:p>
        </w:tc>
        <w:tc>
          <w:tcPr>
            <w:tcW w:w="1276" w:type="dxa"/>
            <w:vAlign w:val="center"/>
          </w:tcPr>
          <w:p w14:paraId="4701F6B7" w14:textId="2149C9A6" w:rsidR="00426EAB" w:rsidRPr="00C71EA6" w:rsidRDefault="00426EAB" w:rsidP="00BA72F1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4111" w:type="dxa"/>
            <w:vAlign w:val="center"/>
          </w:tcPr>
          <w:p w14:paraId="3162B15C" w14:textId="23C54AFB" w:rsidR="00426EAB" w:rsidRPr="00C71EA6" w:rsidRDefault="00426EAB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逐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瘀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通经，通利关节，利尿通淋</w:t>
            </w:r>
          </w:p>
        </w:tc>
        <w:tc>
          <w:tcPr>
            <w:tcW w:w="283" w:type="dxa"/>
          </w:tcPr>
          <w:p w14:paraId="323AD8F6" w14:textId="77777777" w:rsidR="00426EAB" w:rsidRPr="00C71EA6" w:rsidRDefault="00426EAB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77EE4" w:rsidRPr="00C71EA6" w14:paraId="4B445270" w14:textId="77777777" w:rsidTr="004C6CB3">
        <w:trPr>
          <w:trHeight w:val="397"/>
        </w:trPr>
        <w:tc>
          <w:tcPr>
            <w:tcW w:w="431" w:type="dxa"/>
          </w:tcPr>
          <w:p w14:paraId="62EF047B" w14:textId="77777777" w:rsidR="00A77EE4" w:rsidRPr="00C71EA6" w:rsidRDefault="00A77EE4" w:rsidP="00BA72F1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5</w:t>
            </w:r>
          </w:p>
        </w:tc>
        <w:tc>
          <w:tcPr>
            <w:tcW w:w="1275" w:type="dxa"/>
            <w:vAlign w:val="center"/>
          </w:tcPr>
          <w:p w14:paraId="068BD5DA" w14:textId="016D6346" w:rsidR="00A77EE4" w:rsidRPr="00C71EA6" w:rsidRDefault="00A77EE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南沙参</w:t>
            </w:r>
            <w:proofErr w:type="spellEnd"/>
          </w:p>
        </w:tc>
        <w:tc>
          <w:tcPr>
            <w:tcW w:w="1134" w:type="dxa"/>
            <w:vAlign w:val="center"/>
          </w:tcPr>
          <w:p w14:paraId="3D97C6A4" w14:textId="213FE642" w:rsidR="00A77EE4" w:rsidRPr="00C71EA6" w:rsidRDefault="00A77EE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桔梗科</w:t>
            </w:r>
            <w:proofErr w:type="spellEnd"/>
          </w:p>
        </w:tc>
        <w:tc>
          <w:tcPr>
            <w:tcW w:w="1276" w:type="dxa"/>
            <w:vAlign w:val="center"/>
          </w:tcPr>
          <w:p w14:paraId="02AC4F22" w14:textId="32B03708" w:rsidR="00A77EE4" w:rsidRPr="00C71EA6" w:rsidRDefault="00A77EE4" w:rsidP="00BA72F1">
            <w:pPr>
              <w:jc w:val="center"/>
              <w:rPr>
                <w:sz w:val="26"/>
              </w:rPr>
            </w:pPr>
            <w:r>
              <w:rPr>
                <w:rFonts w:ascii="宋体" w:hAnsi="宋体" w:hint="eastAsia"/>
                <w:sz w:val="23"/>
                <w:szCs w:val="23"/>
              </w:rPr>
              <w:t>根</w:t>
            </w:r>
          </w:p>
        </w:tc>
        <w:tc>
          <w:tcPr>
            <w:tcW w:w="4111" w:type="dxa"/>
            <w:vAlign w:val="center"/>
          </w:tcPr>
          <w:p w14:paraId="27647EC1" w14:textId="72C87EA4" w:rsidR="00A77EE4" w:rsidRPr="00C71EA6" w:rsidRDefault="00A77EE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养阴清肺，益胃生津，化痰，益气</w:t>
            </w:r>
          </w:p>
        </w:tc>
        <w:tc>
          <w:tcPr>
            <w:tcW w:w="283" w:type="dxa"/>
          </w:tcPr>
          <w:p w14:paraId="555F7CD1" w14:textId="77777777" w:rsidR="00A77EE4" w:rsidRPr="00C71EA6" w:rsidRDefault="00A77EE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77EE4" w:rsidRPr="00C71EA6" w14:paraId="3B9074ED" w14:textId="77777777" w:rsidTr="004C6CB3">
        <w:trPr>
          <w:trHeight w:val="397"/>
        </w:trPr>
        <w:tc>
          <w:tcPr>
            <w:tcW w:w="431" w:type="dxa"/>
          </w:tcPr>
          <w:p w14:paraId="171B7DD6" w14:textId="77777777" w:rsidR="00426EAB" w:rsidRPr="00C71EA6" w:rsidRDefault="00426EAB" w:rsidP="00BA72F1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14B74AD8" w14:textId="2B8AEB4A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金樱子</w:t>
            </w:r>
            <w:proofErr w:type="spellEnd"/>
          </w:p>
        </w:tc>
        <w:tc>
          <w:tcPr>
            <w:tcW w:w="1134" w:type="dxa"/>
            <w:vAlign w:val="center"/>
          </w:tcPr>
          <w:p w14:paraId="56BEFA9D" w14:textId="12B0990A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蔷薇科</w:t>
            </w:r>
            <w:proofErr w:type="spellEnd"/>
          </w:p>
        </w:tc>
        <w:tc>
          <w:tcPr>
            <w:tcW w:w="1276" w:type="dxa"/>
            <w:vAlign w:val="center"/>
          </w:tcPr>
          <w:p w14:paraId="77A13113" w14:textId="428D87A2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7DE49026" w14:textId="70A9BCEB" w:rsidR="00426EAB" w:rsidRPr="00C71EA6" w:rsidRDefault="00426EAB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固精缩尿，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固崩止带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，涩肠止泻</w:t>
            </w:r>
          </w:p>
        </w:tc>
        <w:tc>
          <w:tcPr>
            <w:tcW w:w="283" w:type="dxa"/>
          </w:tcPr>
          <w:p w14:paraId="447AF186" w14:textId="77777777" w:rsidR="00426EAB" w:rsidRPr="00C71EA6" w:rsidRDefault="00426EAB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77EE4" w:rsidRPr="00C71EA6" w14:paraId="1504E929" w14:textId="77777777" w:rsidTr="004C6CB3">
        <w:trPr>
          <w:trHeight w:val="397"/>
        </w:trPr>
        <w:tc>
          <w:tcPr>
            <w:tcW w:w="431" w:type="dxa"/>
          </w:tcPr>
          <w:p w14:paraId="2FE27A5F" w14:textId="77777777" w:rsidR="00426EAB" w:rsidRPr="00C71EA6" w:rsidRDefault="00426EAB" w:rsidP="00BA72F1">
            <w:pPr>
              <w:spacing w:before="32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7</w:t>
            </w:r>
          </w:p>
        </w:tc>
        <w:tc>
          <w:tcPr>
            <w:tcW w:w="1275" w:type="dxa"/>
            <w:vAlign w:val="center"/>
          </w:tcPr>
          <w:p w14:paraId="1E7D52EC" w14:textId="2C79F4CE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珍珠</w:t>
            </w:r>
            <w:proofErr w:type="spellEnd"/>
          </w:p>
        </w:tc>
        <w:tc>
          <w:tcPr>
            <w:tcW w:w="1134" w:type="dxa"/>
            <w:vAlign w:val="center"/>
          </w:tcPr>
          <w:p w14:paraId="48E2FB5B" w14:textId="7873C80F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珍珠贝科</w:t>
            </w:r>
            <w:proofErr w:type="spellEnd"/>
          </w:p>
        </w:tc>
        <w:tc>
          <w:tcPr>
            <w:tcW w:w="1276" w:type="dxa"/>
            <w:vAlign w:val="center"/>
          </w:tcPr>
          <w:p w14:paraId="46D1A0CF" w14:textId="784C26D4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受到刺激形成的珍珠</w:t>
            </w:r>
            <w:proofErr w:type="spellEnd"/>
          </w:p>
        </w:tc>
        <w:tc>
          <w:tcPr>
            <w:tcW w:w="4111" w:type="dxa"/>
            <w:vAlign w:val="center"/>
          </w:tcPr>
          <w:p w14:paraId="7312FB5D" w14:textId="24CAC48A" w:rsidR="00426EAB" w:rsidRPr="00C71EA6" w:rsidRDefault="00426EAB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安神定惊，明目消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翳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，解毒生肌，润肤祛斑</w:t>
            </w:r>
          </w:p>
        </w:tc>
        <w:tc>
          <w:tcPr>
            <w:tcW w:w="283" w:type="dxa"/>
          </w:tcPr>
          <w:p w14:paraId="3A421AA4" w14:textId="77777777" w:rsidR="00426EAB" w:rsidRPr="00C71EA6" w:rsidRDefault="00426EAB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77EE4" w:rsidRPr="00C71EA6" w14:paraId="115F2D8F" w14:textId="77777777" w:rsidTr="004C6CB3">
        <w:trPr>
          <w:trHeight w:val="396"/>
        </w:trPr>
        <w:tc>
          <w:tcPr>
            <w:tcW w:w="431" w:type="dxa"/>
          </w:tcPr>
          <w:p w14:paraId="78718CBA" w14:textId="77777777" w:rsidR="00426EAB" w:rsidRPr="00C71EA6" w:rsidRDefault="00426EAB" w:rsidP="00BA72F1">
            <w:pPr>
              <w:spacing w:before="33"/>
              <w:ind w:right="60"/>
              <w:jc w:val="center"/>
              <w:rPr>
                <w:sz w:val="24"/>
              </w:rPr>
            </w:pPr>
            <w:r w:rsidRPr="00C71EA6">
              <w:rPr>
                <w:sz w:val="24"/>
              </w:rPr>
              <w:t>8</w:t>
            </w:r>
          </w:p>
        </w:tc>
        <w:tc>
          <w:tcPr>
            <w:tcW w:w="1275" w:type="dxa"/>
            <w:vAlign w:val="center"/>
          </w:tcPr>
          <w:p w14:paraId="3730BCAC" w14:textId="3F4CD3EB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白术</w:t>
            </w:r>
            <w:proofErr w:type="spellEnd"/>
          </w:p>
        </w:tc>
        <w:tc>
          <w:tcPr>
            <w:tcW w:w="1134" w:type="dxa"/>
            <w:vAlign w:val="center"/>
          </w:tcPr>
          <w:p w14:paraId="63C2EB1F" w14:textId="758028EB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菊科</w:t>
            </w:r>
            <w:proofErr w:type="spellEnd"/>
          </w:p>
        </w:tc>
        <w:tc>
          <w:tcPr>
            <w:tcW w:w="1276" w:type="dxa"/>
            <w:vAlign w:val="center"/>
          </w:tcPr>
          <w:p w14:paraId="47C2FFE5" w14:textId="5718943B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1EDFC2CB" w14:textId="1DEE6EAE" w:rsidR="00426EAB" w:rsidRPr="00C71EA6" w:rsidRDefault="00426EAB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健脾益气，燥湿利水，止汗，安胎</w:t>
            </w:r>
          </w:p>
        </w:tc>
        <w:tc>
          <w:tcPr>
            <w:tcW w:w="283" w:type="dxa"/>
          </w:tcPr>
          <w:p w14:paraId="0940ADFB" w14:textId="77777777" w:rsidR="00426EAB" w:rsidRPr="00C71EA6" w:rsidRDefault="00426EAB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77EE4" w:rsidRPr="00C71EA6" w14:paraId="378F4929" w14:textId="77777777" w:rsidTr="004C6CB3">
        <w:trPr>
          <w:trHeight w:val="396"/>
        </w:trPr>
        <w:tc>
          <w:tcPr>
            <w:tcW w:w="431" w:type="dxa"/>
          </w:tcPr>
          <w:p w14:paraId="0B638358" w14:textId="77777777" w:rsidR="00426EAB" w:rsidRPr="00C71EA6" w:rsidRDefault="00426EAB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275" w:type="dxa"/>
            <w:vAlign w:val="center"/>
          </w:tcPr>
          <w:p w14:paraId="03B289E2" w14:textId="57AEA832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胡芦巴</w:t>
            </w:r>
            <w:proofErr w:type="spellEnd"/>
          </w:p>
        </w:tc>
        <w:tc>
          <w:tcPr>
            <w:tcW w:w="1134" w:type="dxa"/>
            <w:vAlign w:val="center"/>
          </w:tcPr>
          <w:p w14:paraId="73605E71" w14:textId="1C3FCEC8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276" w:type="dxa"/>
            <w:vAlign w:val="center"/>
          </w:tcPr>
          <w:p w14:paraId="53140FDB" w14:textId="4E6DD44D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成熟种子</w:t>
            </w:r>
            <w:proofErr w:type="spellEnd"/>
          </w:p>
        </w:tc>
        <w:tc>
          <w:tcPr>
            <w:tcW w:w="4111" w:type="dxa"/>
            <w:vAlign w:val="center"/>
          </w:tcPr>
          <w:p w14:paraId="43B139AC" w14:textId="697BF115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温肾助阳，祛寒止痛</w:t>
            </w:r>
            <w:proofErr w:type="spellEnd"/>
          </w:p>
        </w:tc>
        <w:tc>
          <w:tcPr>
            <w:tcW w:w="283" w:type="dxa"/>
          </w:tcPr>
          <w:p w14:paraId="00FE51A8" w14:textId="77777777" w:rsidR="00426EAB" w:rsidRDefault="00426EAB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A77EE4" w:rsidRPr="00C71EA6" w14:paraId="782D7636" w14:textId="77777777" w:rsidTr="004C6CB3">
        <w:trPr>
          <w:trHeight w:val="396"/>
        </w:trPr>
        <w:tc>
          <w:tcPr>
            <w:tcW w:w="431" w:type="dxa"/>
          </w:tcPr>
          <w:p w14:paraId="0EF68D67" w14:textId="77777777" w:rsidR="00426EAB" w:rsidRPr="00C71EA6" w:rsidRDefault="00426EAB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75" w:type="dxa"/>
            <w:vAlign w:val="center"/>
          </w:tcPr>
          <w:p w14:paraId="239B6FC0" w14:textId="7663D6F4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鳖甲</w:t>
            </w:r>
            <w:proofErr w:type="spellEnd"/>
          </w:p>
        </w:tc>
        <w:tc>
          <w:tcPr>
            <w:tcW w:w="1134" w:type="dxa"/>
            <w:vAlign w:val="center"/>
          </w:tcPr>
          <w:p w14:paraId="1D1AEF98" w14:textId="2C1798F9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鳖科</w:t>
            </w:r>
            <w:proofErr w:type="spellEnd"/>
          </w:p>
        </w:tc>
        <w:tc>
          <w:tcPr>
            <w:tcW w:w="1276" w:type="dxa"/>
            <w:vAlign w:val="center"/>
          </w:tcPr>
          <w:p w14:paraId="2D6661B4" w14:textId="5C357E5B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背甲</w:t>
            </w:r>
            <w:proofErr w:type="spellEnd"/>
          </w:p>
        </w:tc>
        <w:tc>
          <w:tcPr>
            <w:tcW w:w="4111" w:type="dxa"/>
            <w:vAlign w:val="center"/>
          </w:tcPr>
          <w:p w14:paraId="4BBEF4CE" w14:textId="48C07D47" w:rsidR="00426EAB" w:rsidRPr="00C71EA6" w:rsidRDefault="00426EAB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滋阴潜阳，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退热除</w:t>
            </w:r>
            <w:proofErr w:type="gramEnd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蒸,软坚散结</w:t>
            </w:r>
          </w:p>
        </w:tc>
        <w:tc>
          <w:tcPr>
            <w:tcW w:w="283" w:type="dxa"/>
          </w:tcPr>
          <w:p w14:paraId="77C26870" w14:textId="77777777" w:rsidR="00426EAB" w:rsidRDefault="00426EAB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A77EE4" w:rsidRPr="00C71EA6" w14:paraId="17D23310" w14:textId="77777777" w:rsidTr="004C6CB3">
        <w:trPr>
          <w:trHeight w:val="396"/>
        </w:trPr>
        <w:tc>
          <w:tcPr>
            <w:tcW w:w="431" w:type="dxa"/>
          </w:tcPr>
          <w:p w14:paraId="031CFA9E" w14:textId="77777777" w:rsidR="00426EAB" w:rsidRPr="00C71EA6" w:rsidRDefault="00426EAB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14:paraId="09C742C3" w14:textId="57D610C5" w:rsidR="00426EAB" w:rsidRPr="00C71EA6" w:rsidRDefault="00426EAB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紫苏叶</w:t>
            </w:r>
            <w:proofErr w:type="spellEnd"/>
          </w:p>
        </w:tc>
        <w:tc>
          <w:tcPr>
            <w:tcW w:w="1134" w:type="dxa"/>
            <w:vAlign w:val="center"/>
          </w:tcPr>
          <w:p w14:paraId="3C58F1A2" w14:textId="3375065A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唇形科</w:t>
            </w:r>
            <w:proofErr w:type="spellEnd"/>
          </w:p>
        </w:tc>
        <w:tc>
          <w:tcPr>
            <w:tcW w:w="1276" w:type="dxa"/>
            <w:vAlign w:val="center"/>
          </w:tcPr>
          <w:p w14:paraId="3B3AA690" w14:textId="220895FB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叶或带嫩枝</w:t>
            </w:r>
            <w:proofErr w:type="spellEnd"/>
          </w:p>
        </w:tc>
        <w:tc>
          <w:tcPr>
            <w:tcW w:w="4111" w:type="dxa"/>
            <w:vAlign w:val="center"/>
          </w:tcPr>
          <w:p w14:paraId="5414C13F" w14:textId="2E7E2CE5" w:rsidR="00426EAB" w:rsidRPr="00C71EA6" w:rsidRDefault="00426EAB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解表散寒，行气和胃</w:t>
            </w:r>
            <w:proofErr w:type="spellEnd"/>
          </w:p>
        </w:tc>
        <w:tc>
          <w:tcPr>
            <w:tcW w:w="283" w:type="dxa"/>
          </w:tcPr>
          <w:p w14:paraId="3B466D0C" w14:textId="77777777" w:rsidR="00426EAB" w:rsidRDefault="00426EAB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68E8C049" w14:textId="77777777" w:rsidTr="004C6CB3">
        <w:trPr>
          <w:trHeight w:val="396"/>
        </w:trPr>
        <w:tc>
          <w:tcPr>
            <w:tcW w:w="431" w:type="dxa"/>
          </w:tcPr>
          <w:p w14:paraId="4CD11BE5" w14:textId="0020C5A5" w:rsidR="001A0874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12</w:t>
            </w:r>
          </w:p>
        </w:tc>
        <w:tc>
          <w:tcPr>
            <w:tcW w:w="1275" w:type="dxa"/>
            <w:vAlign w:val="center"/>
          </w:tcPr>
          <w:p w14:paraId="0D27EE1F" w14:textId="3A22CD10" w:rsidR="001A0874" w:rsidRDefault="001A0874" w:rsidP="00BA72F1">
            <w:pPr>
              <w:spacing w:before="61"/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石膏</w:t>
            </w:r>
            <w:proofErr w:type="spellEnd"/>
          </w:p>
        </w:tc>
        <w:tc>
          <w:tcPr>
            <w:tcW w:w="1134" w:type="dxa"/>
            <w:vAlign w:val="center"/>
          </w:tcPr>
          <w:p w14:paraId="4FE6CB24" w14:textId="6421AC70" w:rsidR="001A0874" w:rsidRDefault="001A0874" w:rsidP="00BA72F1">
            <w:pPr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硫酸盐类</w:t>
            </w:r>
          </w:p>
        </w:tc>
        <w:tc>
          <w:tcPr>
            <w:tcW w:w="1276" w:type="dxa"/>
            <w:vAlign w:val="center"/>
          </w:tcPr>
          <w:p w14:paraId="640C008A" w14:textId="7AE1256B" w:rsidR="001A0874" w:rsidRDefault="001A0874" w:rsidP="00BA72F1">
            <w:pPr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 w:rsidRPr="001A0874">
              <w:rPr>
                <w:color w:val="000000"/>
                <w:szCs w:val="21"/>
              </w:rPr>
              <w:t>含水硫酸钙</w:t>
            </w:r>
            <w:proofErr w:type="spellEnd"/>
          </w:p>
        </w:tc>
        <w:tc>
          <w:tcPr>
            <w:tcW w:w="4111" w:type="dxa"/>
            <w:vAlign w:val="center"/>
          </w:tcPr>
          <w:p w14:paraId="3B7D8D84" w14:textId="2A6566D2" w:rsidR="001A0874" w:rsidRDefault="001A0874" w:rsidP="00BA72F1">
            <w:pPr>
              <w:jc w:val="center"/>
              <w:rPr>
                <w:rFonts w:ascii="宋体" w:hAnsi="宋体"/>
                <w:sz w:val="23"/>
                <w:szCs w:val="23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清热泻火，除烦止渴</w:t>
            </w:r>
            <w:proofErr w:type="spellEnd"/>
          </w:p>
        </w:tc>
        <w:tc>
          <w:tcPr>
            <w:tcW w:w="283" w:type="dxa"/>
          </w:tcPr>
          <w:p w14:paraId="5AAAE38F" w14:textId="77777777" w:rsidR="001A0874" w:rsidRDefault="001A0874" w:rsidP="00BA72F1">
            <w:pPr>
              <w:jc w:val="center"/>
              <w:rPr>
                <w:sz w:val="26"/>
              </w:rPr>
            </w:pPr>
          </w:p>
        </w:tc>
      </w:tr>
      <w:tr w:rsidR="001A0874" w:rsidRPr="00C71EA6" w14:paraId="11604594" w14:textId="77777777" w:rsidTr="004C6CB3">
        <w:trPr>
          <w:trHeight w:val="396"/>
        </w:trPr>
        <w:tc>
          <w:tcPr>
            <w:tcW w:w="431" w:type="dxa"/>
          </w:tcPr>
          <w:p w14:paraId="588803A3" w14:textId="77777777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275" w:type="dxa"/>
            <w:vAlign w:val="center"/>
          </w:tcPr>
          <w:p w14:paraId="75006252" w14:textId="64C52A74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白鲜皮</w:t>
            </w:r>
            <w:proofErr w:type="spellEnd"/>
          </w:p>
        </w:tc>
        <w:tc>
          <w:tcPr>
            <w:tcW w:w="1134" w:type="dxa"/>
            <w:vAlign w:val="center"/>
          </w:tcPr>
          <w:p w14:paraId="2AC8E963" w14:textId="7A0A11F6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芸香科</w:t>
            </w:r>
            <w:proofErr w:type="spellEnd"/>
          </w:p>
        </w:tc>
        <w:tc>
          <w:tcPr>
            <w:tcW w:w="1276" w:type="dxa"/>
            <w:vAlign w:val="center"/>
          </w:tcPr>
          <w:p w14:paraId="78AE4FB5" w14:textId="4FB974DC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根皮</w:t>
            </w:r>
            <w:proofErr w:type="spellEnd"/>
          </w:p>
        </w:tc>
        <w:tc>
          <w:tcPr>
            <w:tcW w:w="4111" w:type="dxa"/>
            <w:vAlign w:val="center"/>
          </w:tcPr>
          <w:p w14:paraId="5234BD4D" w14:textId="560117ED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清热燥湿，祛风解毒</w:t>
            </w:r>
            <w:proofErr w:type="spellEnd"/>
          </w:p>
        </w:tc>
        <w:tc>
          <w:tcPr>
            <w:tcW w:w="283" w:type="dxa"/>
          </w:tcPr>
          <w:p w14:paraId="4C4F1833" w14:textId="77777777" w:rsidR="001A0874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3A09C482" w14:textId="77777777" w:rsidTr="004C6CB3">
        <w:trPr>
          <w:trHeight w:val="396"/>
        </w:trPr>
        <w:tc>
          <w:tcPr>
            <w:tcW w:w="431" w:type="dxa"/>
          </w:tcPr>
          <w:p w14:paraId="355A0B91" w14:textId="77777777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275" w:type="dxa"/>
            <w:vAlign w:val="center"/>
          </w:tcPr>
          <w:p w14:paraId="5A7A9A7B" w14:textId="29214CF2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重楼</w:t>
            </w:r>
            <w:proofErr w:type="spellEnd"/>
          </w:p>
        </w:tc>
        <w:tc>
          <w:tcPr>
            <w:tcW w:w="1134" w:type="dxa"/>
            <w:vAlign w:val="center"/>
          </w:tcPr>
          <w:p w14:paraId="2C855499" w14:textId="575FAE84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百合科</w:t>
            </w:r>
            <w:proofErr w:type="spellEnd"/>
          </w:p>
        </w:tc>
        <w:tc>
          <w:tcPr>
            <w:tcW w:w="1276" w:type="dxa"/>
            <w:vAlign w:val="center"/>
          </w:tcPr>
          <w:p w14:paraId="120B4B59" w14:textId="5F028716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56566009" w14:textId="089905BD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清热解毒，消肿止痛，</w:t>
            </w:r>
            <w:proofErr w:type="gramStart"/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凉肝定惊</w:t>
            </w:r>
            <w:proofErr w:type="gramEnd"/>
          </w:p>
        </w:tc>
        <w:tc>
          <w:tcPr>
            <w:tcW w:w="283" w:type="dxa"/>
          </w:tcPr>
          <w:p w14:paraId="4AAF16C8" w14:textId="77777777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50C96521" w14:textId="77777777" w:rsidTr="004C6CB3">
        <w:trPr>
          <w:trHeight w:val="396"/>
        </w:trPr>
        <w:tc>
          <w:tcPr>
            <w:tcW w:w="431" w:type="dxa"/>
          </w:tcPr>
          <w:p w14:paraId="23C47E81" w14:textId="77777777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15</w:t>
            </w:r>
          </w:p>
        </w:tc>
        <w:tc>
          <w:tcPr>
            <w:tcW w:w="1275" w:type="dxa"/>
            <w:vAlign w:val="center"/>
          </w:tcPr>
          <w:p w14:paraId="4435D515" w14:textId="05A19526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土茯苓</w:t>
            </w:r>
            <w:proofErr w:type="spellEnd"/>
          </w:p>
        </w:tc>
        <w:tc>
          <w:tcPr>
            <w:tcW w:w="1134" w:type="dxa"/>
            <w:vAlign w:val="center"/>
          </w:tcPr>
          <w:p w14:paraId="603C65A3" w14:textId="0ADA69E8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百合科</w:t>
            </w:r>
            <w:proofErr w:type="spellEnd"/>
          </w:p>
        </w:tc>
        <w:tc>
          <w:tcPr>
            <w:tcW w:w="1276" w:type="dxa"/>
            <w:vAlign w:val="center"/>
          </w:tcPr>
          <w:p w14:paraId="08140459" w14:textId="20F168B9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02F76D8D" w14:textId="2A7B54DD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解毒，除湿，通利关节</w:t>
            </w:r>
          </w:p>
        </w:tc>
        <w:tc>
          <w:tcPr>
            <w:tcW w:w="283" w:type="dxa"/>
          </w:tcPr>
          <w:p w14:paraId="69327BEF" w14:textId="77777777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226686BF" w14:textId="77777777" w:rsidTr="004C6CB3">
        <w:trPr>
          <w:trHeight w:val="396"/>
        </w:trPr>
        <w:tc>
          <w:tcPr>
            <w:tcW w:w="431" w:type="dxa"/>
          </w:tcPr>
          <w:p w14:paraId="593983A5" w14:textId="77777777" w:rsidR="001A0874" w:rsidRPr="00C71EA6" w:rsidRDefault="001A0874" w:rsidP="00BA72F1">
            <w:pPr>
              <w:spacing w:before="33"/>
              <w:ind w:right="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16</w:t>
            </w:r>
          </w:p>
        </w:tc>
        <w:tc>
          <w:tcPr>
            <w:tcW w:w="1275" w:type="dxa"/>
            <w:vAlign w:val="center"/>
          </w:tcPr>
          <w:p w14:paraId="0E7C36EC" w14:textId="61DAE461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皂角刺</w:t>
            </w:r>
            <w:proofErr w:type="spellEnd"/>
          </w:p>
        </w:tc>
        <w:tc>
          <w:tcPr>
            <w:tcW w:w="1134" w:type="dxa"/>
            <w:vAlign w:val="center"/>
          </w:tcPr>
          <w:p w14:paraId="4E53B760" w14:textId="151B8FEF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豆科</w:t>
            </w:r>
            <w:proofErr w:type="spellEnd"/>
          </w:p>
        </w:tc>
        <w:tc>
          <w:tcPr>
            <w:tcW w:w="1276" w:type="dxa"/>
            <w:vAlign w:val="center"/>
          </w:tcPr>
          <w:p w14:paraId="7CAECE30" w14:textId="4C5B4D13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棘刺</w:t>
            </w:r>
            <w:proofErr w:type="spellEnd"/>
          </w:p>
        </w:tc>
        <w:tc>
          <w:tcPr>
            <w:tcW w:w="4111" w:type="dxa"/>
            <w:vAlign w:val="center"/>
          </w:tcPr>
          <w:p w14:paraId="5929125A" w14:textId="130AE71D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ascii="宋体" w:hAnsi="宋体" w:hint="eastAsia"/>
                <w:sz w:val="23"/>
                <w:szCs w:val="23"/>
                <w:lang w:eastAsia="zh-CN"/>
              </w:rPr>
              <w:t>消肿托毒，排脓，杀虫</w:t>
            </w:r>
          </w:p>
        </w:tc>
        <w:tc>
          <w:tcPr>
            <w:tcW w:w="283" w:type="dxa"/>
          </w:tcPr>
          <w:p w14:paraId="17B1FDE9" w14:textId="77777777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pacing w:val="-19"/>
                <w:sz w:val="24"/>
                <w:lang w:eastAsia="zh-CN"/>
              </w:rPr>
              <w:t>3</w:t>
            </w:r>
          </w:p>
        </w:tc>
      </w:tr>
      <w:tr w:rsidR="001A0874" w:rsidRPr="00C71EA6" w14:paraId="5F3D7355" w14:textId="77777777" w:rsidTr="004C6CB3">
        <w:trPr>
          <w:trHeight w:val="397"/>
        </w:trPr>
        <w:tc>
          <w:tcPr>
            <w:tcW w:w="431" w:type="dxa"/>
          </w:tcPr>
          <w:p w14:paraId="524C2294" w14:textId="77777777" w:rsidR="001A0874" w:rsidRPr="00C71EA6" w:rsidRDefault="001A0874" w:rsidP="00BA72F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17</w:t>
            </w:r>
          </w:p>
        </w:tc>
        <w:tc>
          <w:tcPr>
            <w:tcW w:w="1275" w:type="dxa"/>
            <w:vAlign w:val="center"/>
          </w:tcPr>
          <w:p w14:paraId="4DD775C3" w14:textId="50354A5E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威灵仙</w:t>
            </w:r>
            <w:proofErr w:type="spellEnd"/>
          </w:p>
        </w:tc>
        <w:tc>
          <w:tcPr>
            <w:tcW w:w="1134" w:type="dxa"/>
            <w:vAlign w:val="center"/>
          </w:tcPr>
          <w:p w14:paraId="5DCD8631" w14:textId="79C3B607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毛莨科</w:t>
            </w:r>
            <w:proofErr w:type="spellEnd"/>
          </w:p>
        </w:tc>
        <w:tc>
          <w:tcPr>
            <w:tcW w:w="1276" w:type="dxa"/>
            <w:vAlign w:val="center"/>
          </w:tcPr>
          <w:p w14:paraId="30A1E32A" w14:textId="67FF6887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根和根茎</w:t>
            </w:r>
            <w:proofErr w:type="spellEnd"/>
          </w:p>
        </w:tc>
        <w:tc>
          <w:tcPr>
            <w:tcW w:w="4111" w:type="dxa"/>
            <w:vAlign w:val="center"/>
          </w:tcPr>
          <w:p w14:paraId="4D94822C" w14:textId="308F63D9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祛风湿，通经络</w:t>
            </w:r>
            <w:proofErr w:type="spellEnd"/>
          </w:p>
        </w:tc>
        <w:tc>
          <w:tcPr>
            <w:tcW w:w="283" w:type="dxa"/>
          </w:tcPr>
          <w:p w14:paraId="5552A980" w14:textId="77777777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2E1E0864" w14:textId="77777777" w:rsidTr="004C6CB3">
        <w:trPr>
          <w:trHeight w:val="397"/>
        </w:trPr>
        <w:tc>
          <w:tcPr>
            <w:tcW w:w="431" w:type="dxa"/>
          </w:tcPr>
          <w:p w14:paraId="537E69EE" w14:textId="77777777" w:rsidR="001A0874" w:rsidRPr="00C71EA6" w:rsidRDefault="001A0874" w:rsidP="00BA72F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18</w:t>
            </w:r>
          </w:p>
        </w:tc>
        <w:tc>
          <w:tcPr>
            <w:tcW w:w="1275" w:type="dxa"/>
            <w:vAlign w:val="center"/>
          </w:tcPr>
          <w:p w14:paraId="33B2B870" w14:textId="10EB1187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千年健</w:t>
            </w:r>
            <w:proofErr w:type="spellEnd"/>
          </w:p>
        </w:tc>
        <w:tc>
          <w:tcPr>
            <w:tcW w:w="1134" w:type="dxa"/>
            <w:vAlign w:val="center"/>
          </w:tcPr>
          <w:p w14:paraId="6A5A6685" w14:textId="6045C3EC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天南星科</w:t>
            </w:r>
            <w:proofErr w:type="spellEnd"/>
          </w:p>
        </w:tc>
        <w:tc>
          <w:tcPr>
            <w:tcW w:w="1276" w:type="dxa"/>
            <w:vAlign w:val="center"/>
          </w:tcPr>
          <w:p w14:paraId="291BE13F" w14:textId="39CD00B8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根茎</w:t>
            </w:r>
            <w:proofErr w:type="spellEnd"/>
          </w:p>
        </w:tc>
        <w:tc>
          <w:tcPr>
            <w:tcW w:w="4111" w:type="dxa"/>
            <w:vAlign w:val="center"/>
          </w:tcPr>
          <w:p w14:paraId="2D9CFB10" w14:textId="343502DA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祛风湿，壮筋骨</w:t>
            </w:r>
            <w:proofErr w:type="spellEnd"/>
          </w:p>
        </w:tc>
        <w:tc>
          <w:tcPr>
            <w:tcW w:w="283" w:type="dxa"/>
          </w:tcPr>
          <w:p w14:paraId="7A587218" w14:textId="77777777" w:rsidR="001A0874" w:rsidRDefault="001A0874" w:rsidP="00BA72F1">
            <w:pPr>
              <w:jc w:val="center"/>
              <w:rPr>
                <w:sz w:val="26"/>
                <w:lang w:eastAsia="zh-CN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1211DE5C" w14:textId="77777777" w:rsidTr="004C6CB3">
        <w:trPr>
          <w:trHeight w:val="397"/>
        </w:trPr>
        <w:tc>
          <w:tcPr>
            <w:tcW w:w="431" w:type="dxa"/>
          </w:tcPr>
          <w:p w14:paraId="5134BFF7" w14:textId="77777777" w:rsidR="001A0874" w:rsidRPr="00C71EA6" w:rsidRDefault="001A0874" w:rsidP="00BA72F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19</w:t>
            </w:r>
          </w:p>
        </w:tc>
        <w:tc>
          <w:tcPr>
            <w:tcW w:w="1275" w:type="dxa"/>
            <w:vAlign w:val="center"/>
          </w:tcPr>
          <w:p w14:paraId="6FB54630" w14:textId="569CB9E9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瞿麦</w:t>
            </w:r>
            <w:proofErr w:type="spellEnd"/>
          </w:p>
        </w:tc>
        <w:tc>
          <w:tcPr>
            <w:tcW w:w="1134" w:type="dxa"/>
            <w:vAlign w:val="center"/>
          </w:tcPr>
          <w:p w14:paraId="18528904" w14:textId="522AB993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石竹科</w:t>
            </w:r>
            <w:proofErr w:type="spellEnd"/>
          </w:p>
        </w:tc>
        <w:tc>
          <w:tcPr>
            <w:tcW w:w="1276" w:type="dxa"/>
            <w:vAlign w:val="center"/>
          </w:tcPr>
          <w:p w14:paraId="315F0F62" w14:textId="3CE5B08E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地上部分</w:t>
            </w:r>
            <w:proofErr w:type="spellEnd"/>
          </w:p>
        </w:tc>
        <w:tc>
          <w:tcPr>
            <w:tcW w:w="4111" w:type="dxa"/>
            <w:vAlign w:val="center"/>
          </w:tcPr>
          <w:p w14:paraId="26DDED88" w14:textId="373AFC1A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利尿通淋，活血通经</w:t>
            </w:r>
            <w:proofErr w:type="spellEnd"/>
          </w:p>
        </w:tc>
        <w:tc>
          <w:tcPr>
            <w:tcW w:w="283" w:type="dxa"/>
          </w:tcPr>
          <w:p w14:paraId="2AEE4676" w14:textId="77777777" w:rsidR="001A0874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C71EA6" w14:paraId="6D24BD3E" w14:textId="77777777" w:rsidTr="004C6CB3">
        <w:trPr>
          <w:trHeight w:val="397"/>
        </w:trPr>
        <w:tc>
          <w:tcPr>
            <w:tcW w:w="431" w:type="dxa"/>
          </w:tcPr>
          <w:p w14:paraId="528C1975" w14:textId="77777777" w:rsidR="001A0874" w:rsidRPr="00C71EA6" w:rsidRDefault="001A0874" w:rsidP="00BA72F1">
            <w:pPr>
              <w:spacing w:before="34"/>
              <w:ind w:left="44" w:right="104"/>
              <w:jc w:val="center"/>
              <w:rPr>
                <w:sz w:val="24"/>
                <w:lang w:eastAsia="zh-CN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75" w:type="dxa"/>
            <w:vAlign w:val="center"/>
          </w:tcPr>
          <w:p w14:paraId="63B97385" w14:textId="5A503C47" w:rsidR="001A0874" w:rsidRPr="00C71EA6" w:rsidRDefault="001A0874" w:rsidP="00BA72F1">
            <w:pPr>
              <w:spacing w:before="61"/>
              <w:jc w:val="center"/>
              <w:rPr>
                <w:bCs/>
                <w:sz w:val="24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草果</w:t>
            </w:r>
            <w:proofErr w:type="spellEnd"/>
          </w:p>
        </w:tc>
        <w:tc>
          <w:tcPr>
            <w:tcW w:w="1134" w:type="dxa"/>
            <w:vAlign w:val="center"/>
          </w:tcPr>
          <w:p w14:paraId="5C91A33C" w14:textId="57FCA3BB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姜科</w:t>
            </w:r>
            <w:proofErr w:type="spellEnd"/>
          </w:p>
        </w:tc>
        <w:tc>
          <w:tcPr>
            <w:tcW w:w="1276" w:type="dxa"/>
            <w:vAlign w:val="center"/>
          </w:tcPr>
          <w:p w14:paraId="5A30208B" w14:textId="41A53208" w:rsidR="001A0874" w:rsidRPr="00C71EA6" w:rsidRDefault="001A0874" w:rsidP="00BA72F1">
            <w:pPr>
              <w:jc w:val="center"/>
              <w:rPr>
                <w:sz w:val="26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成熟果实</w:t>
            </w:r>
            <w:proofErr w:type="spellEnd"/>
          </w:p>
        </w:tc>
        <w:tc>
          <w:tcPr>
            <w:tcW w:w="4111" w:type="dxa"/>
            <w:vAlign w:val="center"/>
          </w:tcPr>
          <w:p w14:paraId="035D55FB" w14:textId="53E38C79" w:rsidR="001A0874" w:rsidRPr="00C71EA6" w:rsidRDefault="001A0874" w:rsidP="00BA72F1">
            <w:pPr>
              <w:jc w:val="center"/>
              <w:rPr>
                <w:sz w:val="26"/>
                <w:lang w:eastAsia="zh-CN"/>
              </w:rPr>
            </w:pPr>
            <w:proofErr w:type="spellStart"/>
            <w:r>
              <w:rPr>
                <w:rFonts w:ascii="宋体" w:hAnsi="宋体" w:hint="eastAsia"/>
                <w:sz w:val="23"/>
                <w:szCs w:val="23"/>
              </w:rPr>
              <w:t>燥湿温中，截疟除痰</w:t>
            </w:r>
            <w:proofErr w:type="spellEnd"/>
          </w:p>
        </w:tc>
        <w:tc>
          <w:tcPr>
            <w:tcW w:w="283" w:type="dxa"/>
          </w:tcPr>
          <w:p w14:paraId="2EB83DB9" w14:textId="77777777" w:rsidR="001A0874" w:rsidRPr="00C71EA6" w:rsidRDefault="001A0874" w:rsidP="00BA72F1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  <w:lang w:eastAsia="zh-CN"/>
              </w:rPr>
              <w:t>3</w:t>
            </w:r>
          </w:p>
        </w:tc>
      </w:tr>
      <w:tr w:rsidR="001A0874" w:rsidRPr="00293F4E" w14:paraId="6D7D0AD1" w14:textId="77777777" w:rsidTr="004C6CB3">
        <w:trPr>
          <w:trHeight w:val="397"/>
        </w:trPr>
        <w:tc>
          <w:tcPr>
            <w:tcW w:w="431" w:type="dxa"/>
            <w:vAlign w:val="center"/>
          </w:tcPr>
          <w:p w14:paraId="357CE7F7" w14:textId="77777777" w:rsidR="001A0874" w:rsidRPr="00A319FC" w:rsidRDefault="001A0874" w:rsidP="004C6CB3">
            <w:pPr>
              <w:spacing w:before="32"/>
              <w:ind w:left="44" w:right="104"/>
              <w:jc w:val="left"/>
              <w:rPr>
                <w:b/>
                <w:bCs/>
                <w:sz w:val="24"/>
              </w:rPr>
            </w:pPr>
            <w:proofErr w:type="spellStart"/>
            <w:r w:rsidRPr="00A319FC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总计</w:t>
            </w:r>
            <w:proofErr w:type="spellEnd"/>
          </w:p>
        </w:tc>
        <w:tc>
          <w:tcPr>
            <w:tcW w:w="8079" w:type="dxa"/>
            <w:gridSpan w:val="5"/>
            <w:vAlign w:val="center"/>
          </w:tcPr>
          <w:p w14:paraId="13DBACB3" w14:textId="77777777" w:rsidR="001A0874" w:rsidRPr="00A319FC" w:rsidRDefault="001A0874" w:rsidP="004C6CB3">
            <w:pPr>
              <w:jc w:val="left"/>
              <w:rPr>
                <w:b/>
                <w:bCs/>
                <w:sz w:val="26"/>
              </w:rPr>
            </w:pPr>
            <w:r w:rsidRPr="00A319FC">
              <w:rPr>
                <w:rFonts w:ascii="仿宋_GB2312" w:eastAsia="仿宋_GB2312" w:hAnsi="宋体"/>
                <w:b/>
                <w:bCs/>
                <w:color w:val="000000"/>
                <w:sz w:val="24"/>
              </w:rPr>
              <w:t>60</w:t>
            </w:r>
          </w:p>
        </w:tc>
      </w:tr>
    </w:tbl>
    <w:p w14:paraId="228242C0" w14:textId="77777777" w:rsidR="00293F4E" w:rsidRPr="000C68D9" w:rsidRDefault="00293F4E" w:rsidP="004A6258">
      <w:pPr>
        <w:rPr>
          <w:sz w:val="18"/>
          <w:szCs w:val="18"/>
        </w:rPr>
      </w:pPr>
    </w:p>
    <w:p w14:paraId="5DC75539" w14:textId="77777777" w:rsidR="004A6258" w:rsidRPr="00030FEC" w:rsidRDefault="004A6258" w:rsidP="004A6258">
      <w:pPr>
        <w:adjustRightInd w:val="0"/>
        <w:snapToGrid w:val="0"/>
        <w:jc w:val="left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 如5月13日（9：30-11：30）</w:t>
      </w:r>
    </w:p>
    <w:p w14:paraId="32150F27" w14:textId="77777777" w:rsidR="001002BF" w:rsidRDefault="001002BF">
      <w:pPr>
        <w:widowControl/>
        <w:jc w:val="left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br w:type="page"/>
      </w:r>
    </w:p>
    <w:p w14:paraId="2B47B64F" w14:textId="029BE7B7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="00293F4E">
        <w:rPr>
          <w:rFonts w:ascii="仿宋_GB2312" w:eastAsia="仿宋_GB2312" w:hint="eastAsia"/>
          <w:b/>
          <w:color w:val="000000"/>
          <w:sz w:val="28"/>
          <w:szCs w:val="28"/>
        </w:rPr>
        <w:t>2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年全国职业院校技能大赛  </w:t>
      </w:r>
    </w:p>
    <w:p w14:paraId="7929CA30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中药传统技能大赛 </w:t>
      </w:r>
    </w:p>
    <w:p w14:paraId="533E9D4E" w14:textId="77777777" w:rsidR="00E450BB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中药性状鉴别--真伪鉴别评分表（高职组）（性状GA）</w:t>
      </w: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</w:t>
      </w:r>
    </w:p>
    <w:p w14:paraId="24259B92" w14:textId="77777777" w:rsidR="00CA3526" w:rsidRPr="00CA3526" w:rsidRDefault="00CA3526" w:rsidP="00CA3526">
      <w:pPr>
        <w:adjustRightInd w:val="0"/>
        <w:snapToGrid w:val="0"/>
        <w:spacing w:line="276" w:lineRule="auto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考试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>时间：20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21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年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月</w:t>
      </w:r>
      <w:r w:rsidR="003B771D">
        <w:rPr>
          <w:rFonts w:ascii="仿宋_GB2312" w:eastAsia="仿宋_GB2312" w:hint="eastAsia"/>
          <w:b/>
          <w:color w:val="000000"/>
          <w:sz w:val="28"/>
          <w:szCs w:val="28"/>
        </w:rPr>
        <w:t>*</w:t>
      </w:r>
      <w:r w:rsidR="00BB5332">
        <w:rPr>
          <w:rFonts w:ascii="仿宋_GB2312" w:eastAsia="仿宋_GB2312" w:hint="eastAsia"/>
          <w:b/>
          <w:color w:val="000000"/>
          <w:sz w:val="28"/>
          <w:szCs w:val="28"/>
        </w:rPr>
        <w:t>日</w:t>
      </w:r>
      <w:r w:rsidRPr="00CA3526">
        <w:rPr>
          <w:rFonts w:ascii="仿宋_GB2312" w:eastAsia="仿宋_GB2312" w:hint="eastAsia"/>
          <w:b/>
          <w:color w:val="000000"/>
          <w:sz w:val="28"/>
          <w:szCs w:val="28"/>
        </w:rPr>
        <w:t xml:space="preserve"> （9:30-11:30）</w:t>
      </w:r>
    </w:p>
    <w:p w14:paraId="635EA7F5" w14:textId="07A4F291" w:rsidR="00EC6331" w:rsidRDefault="00EC6331" w:rsidP="00EC6331">
      <w:pPr>
        <w:rPr>
          <w:rFonts w:ascii="仿宋_GB2312" w:eastAsia="仿宋_GB2312"/>
          <w:bCs/>
          <w:sz w:val="18"/>
          <w:szCs w:val="18"/>
        </w:rPr>
      </w:pPr>
      <w:r w:rsidRPr="000C68D9">
        <w:rPr>
          <w:rFonts w:ascii="仿宋_GB2312" w:eastAsia="仿宋_GB2312" w:hint="eastAsia"/>
          <w:b/>
          <w:bCs/>
          <w:sz w:val="24"/>
        </w:rPr>
        <w:t>赛位号：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2.4.6.8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考题号：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月</w:t>
      </w:r>
      <w:r w:rsidRPr="00BB5332">
        <w:rPr>
          <w:rFonts w:ascii="仿宋_GB2312" w:eastAsia="仿宋_GB2312" w:hint="eastAsia"/>
          <w:bCs/>
          <w:sz w:val="18"/>
          <w:szCs w:val="18"/>
        </w:rPr>
        <w:t>.</w:t>
      </w:r>
      <w:r w:rsidR="003B771D" w:rsidRPr="00BB5332">
        <w:rPr>
          <w:rFonts w:ascii="仿宋_GB2312" w:eastAsia="仿宋_GB2312" w:hint="eastAsia"/>
          <w:bCs/>
          <w:sz w:val="18"/>
          <w:szCs w:val="18"/>
        </w:rPr>
        <w:t>日</w:t>
      </w:r>
      <w:r w:rsidRPr="000C68D9">
        <w:rPr>
          <w:rFonts w:ascii="仿宋_GB2312" w:eastAsia="仿宋_GB2312" w:hint="eastAsia"/>
          <w:bCs/>
          <w:sz w:val="18"/>
          <w:szCs w:val="18"/>
        </w:rPr>
        <w:t>（</w:t>
      </w:r>
      <w:r w:rsidR="004A6258">
        <w:rPr>
          <w:rFonts w:ascii="仿宋_GB2312" w:eastAsia="仿宋_GB2312" w:hint="eastAsia"/>
          <w:bCs/>
          <w:sz w:val="18"/>
          <w:szCs w:val="18"/>
        </w:rPr>
        <w:t>9</w:t>
      </w:r>
      <w:r w:rsidRPr="000C68D9">
        <w:rPr>
          <w:rFonts w:ascii="仿宋_GB2312" w:eastAsia="仿宋_GB2312"/>
          <w:bCs/>
          <w:sz w:val="18"/>
          <w:szCs w:val="18"/>
        </w:rPr>
        <w:t>:30-11:30</w:t>
      </w:r>
      <w:r w:rsidRPr="000C68D9">
        <w:rPr>
          <w:rFonts w:ascii="仿宋_GB2312" w:eastAsia="仿宋_GB2312" w:hint="eastAsia"/>
          <w:bCs/>
          <w:sz w:val="18"/>
          <w:szCs w:val="18"/>
        </w:rPr>
        <w:t>）</w:t>
      </w:r>
      <w:r w:rsidR="00CA3526" w:rsidRPr="000C68D9">
        <w:rPr>
          <w:rFonts w:ascii="仿宋_GB2312" w:eastAsia="仿宋_GB2312" w:hint="eastAsia"/>
          <w:b/>
          <w:bCs/>
          <w:sz w:val="24"/>
        </w:rPr>
        <w:t>比赛用时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（性状+真伪：</w:t>
      </w:r>
      <w:r w:rsidR="00293F4E">
        <w:rPr>
          <w:rFonts w:ascii="仿宋_GB2312" w:eastAsia="仿宋_GB2312" w:hint="eastAsia"/>
          <w:bCs/>
          <w:sz w:val="18"/>
          <w:szCs w:val="18"/>
        </w:rPr>
        <w:t>20</w:t>
      </w:r>
      <w:r w:rsidR="00CA3526" w:rsidRPr="000C68D9">
        <w:rPr>
          <w:rFonts w:ascii="仿宋_GB2312" w:eastAsia="仿宋_GB2312" w:hint="eastAsia"/>
          <w:bCs/>
          <w:sz w:val="18"/>
          <w:szCs w:val="18"/>
        </w:rPr>
        <w:t>分钟</w:t>
      </w:r>
      <w:r w:rsidR="00CA3526" w:rsidRPr="000C68D9">
        <w:rPr>
          <w:rFonts w:ascii="仿宋_GB2312" w:eastAsia="仿宋_GB2312" w:hint="eastAsia"/>
          <w:b/>
          <w:bCs/>
          <w:sz w:val="18"/>
          <w:szCs w:val="18"/>
        </w:rPr>
        <w:t>）</w:t>
      </w:r>
      <w:r w:rsidRPr="000C68D9">
        <w:rPr>
          <w:rFonts w:ascii="仿宋_GB2312" w:eastAsia="仿宋_GB2312" w:hint="eastAsia"/>
          <w:b/>
          <w:bCs/>
          <w:sz w:val="24"/>
        </w:rPr>
        <w:t>成绩</w:t>
      </w:r>
      <w:r w:rsidR="00293F4E">
        <w:rPr>
          <w:rFonts w:ascii="仿宋_GB2312" w:eastAsia="仿宋_GB2312" w:hint="eastAsia"/>
          <w:bCs/>
          <w:sz w:val="18"/>
          <w:szCs w:val="18"/>
        </w:rPr>
        <w:t>4</w:t>
      </w:r>
      <w:r w:rsidRPr="000C68D9">
        <w:rPr>
          <w:rFonts w:ascii="仿宋_GB2312" w:eastAsia="仿宋_GB2312" w:hint="eastAsia"/>
          <w:bCs/>
          <w:sz w:val="18"/>
          <w:szCs w:val="18"/>
        </w:rPr>
        <w:t xml:space="preserve">0 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678"/>
        <w:gridCol w:w="1604"/>
        <w:gridCol w:w="1522"/>
        <w:gridCol w:w="1134"/>
      </w:tblGrid>
      <w:tr w:rsidR="003A0133" w:rsidRPr="00DE7E56" w14:paraId="2423D515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415E5A30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编号</w:t>
            </w:r>
          </w:p>
        </w:tc>
        <w:tc>
          <w:tcPr>
            <w:tcW w:w="3678" w:type="dxa"/>
            <w:vAlign w:val="center"/>
          </w:tcPr>
          <w:p w14:paraId="5BB6CAC3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标注药名</w:t>
            </w:r>
          </w:p>
        </w:tc>
        <w:tc>
          <w:tcPr>
            <w:tcW w:w="1604" w:type="dxa"/>
            <w:vAlign w:val="center"/>
          </w:tcPr>
          <w:p w14:paraId="0E8D8731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正品</w:t>
            </w:r>
          </w:p>
        </w:tc>
        <w:tc>
          <w:tcPr>
            <w:tcW w:w="1522" w:type="dxa"/>
            <w:vAlign w:val="center"/>
          </w:tcPr>
          <w:p w14:paraId="668808F0" w14:textId="3EF38101" w:rsidR="003A0133" w:rsidRPr="00DE7E56" w:rsidRDefault="00A319FC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伪品</w:t>
            </w:r>
          </w:p>
        </w:tc>
        <w:tc>
          <w:tcPr>
            <w:tcW w:w="1134" w:type="dxa"/>
            <w:vAlign w:val="center"/>
          </w:tcPr>
          <w:p w14:paraId="0BCBCA7D" w14:textId="77777777" w:rsidR="003A0133" w:rsidRPr="00DE7E56" w:rsidRDefault="003A0133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得分</w:t>
            </w:r>
          </w:p>
        </w:tc>
      </w:tr>
      <w:tr w:rsidR="00426EAB" w:rsidRPr="00DE7E56" w14:paraId="2383E71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0DB25EE6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78" w:type="dxa"/>
            <w:vAlign w:val="center"/>
          </w:tcPr>
          <w:p w14:paraId="0EEF4FFC" w14:textId="2EA80F74" w:rsidR="00426EAB" w:rsidRDefault="00426EA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罗布麻</w:t>
            </w:r>
          </w:p>
        </w:tc>
        <w:tc>
          <w:tcPr>
            <w:tcW w:w="1604" w:type="dxa"/>
            <w:vAlign w:val="center"/>
          </w:tcPr>
          <w:p w14:paraId="0DDC3364" w14:textId="006591D6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53AC49AF" w14:textId="5398772A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393ADEC" w14:textId="53317D0A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426EAB" w:rsidRPr="00DE7E56" w14:paraId="56A74108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164430B9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78" w:type="dxa"/>
            <w:vAlign w:val="center"/>
          </w:tcPr>
          <w:p w14:paraId="510DEFDD" w14:textId="1B20577C" w:rsidR="00426EAB" w:rsidRDefault="00426EA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proofErr w:type="gramStart"/>
            <w:r>
              <w:rPr>
                <w:rFonts w:ascii="等线" w:eastAsia="等线" w:hAnsi="等线" w:hint="eastAsia"/>
                <w:szCs w:val="21"/>
              </w:rPr>
              <w:t>绵马管众</w:t>
            </w:r>
            <w:proofErr w:type="gramEnd"/>
          </w:p>
        </w:tc>
        <w:tc>
          <w:tcPr>
            <w:tcW w:w="1604" w:type="dxa"/>
            <w:vAlign w:val="center"/>
          </w:tcPr>
          <w:p w14:paraId="1EB7D624" w14:textId="77777777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0D9EE94A" w14:textId="315FCB3F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246876EE" w14:textId="3269C2B2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426EAB" w:rsidRPr="00DE7E56" w14:paraId="180DED30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6976AF10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78" w:type="dxa"/>
            <w:vAlign w:val="center"/>
          </w:tcPr>
          <w:p w14:paraId="0926ECE1" w14:textId="430507C7" w:rsidR="00426EAB" w:rsidRDefault="00426EA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桔梗</w:t>
            </w:r>
          </w:p>
        </w:tc>
        <w:tc>
          <w:tcPr>
            <w:tcW w:w="1604" w:type="dxa"/>
            <w:vAlign w:val="center"/>
          </w:tcPr>
          <w:p w14:paraId="355A3514" w14:textId="3308399B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60B302BA" w14:textId="5D96C0C1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E7C77D4" w14:textId="2BDF10FE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426EAB" w:rsidRPr="00DE7E56" w14:paraId="03DFE67C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695116DD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78" w:type="dxa"/>
            <w:vAlign w:val="center"/>
          </w:tcPr>
          <w:p w14:paraId="66E7009D" w14:textId="7B6D96F5" w:rsidR="00426EAB" w:rsidRDefault="00426EA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茜草</w:t>
            </w:r>
          </w:p>
        </w:tc>
        <w:tc>
          <w:tcPr>
            <w:tcW w:w="1604" w:type="dxa"/>
            <w:vAlign w:val="center"/>
          </w:tcPr>
          <w:p w14:paraId="470F6931" w14:textId="364535F5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354354B1" w14:textId="1833C2B6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14E69C" w14:textId="18548958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426EAB" w:rsidRPr="00DE7E56" w14:paraId="08798DBB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3F99E79B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78" w:type="dxa"/>
            <w:vAlign w:val="center"/>
          </w:tcPr>
          <w:p w14:paraId="0E5706DE" w14:textId="14C17744" w:rsidR="00426EAB" w:rsidRDefault="00426EA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 xml:space="preserve">雷丸　</w:t>
            </w:r>
          </w:p>
        </w:tc>
        <w:tc>
          <w:tcPr>
            <w:tcW w:w="1604" w:type="dxa"/>
            <w:vAlign w:val="center"/>
          </w:tcPr>
          <w:p w14:paraId="3BAF3928" w14:textId="45F1CBDC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4C308A73" w14:textId="77777777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D3C2C39" w14:textId="087C2F68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426EAB" w:rsidRPr="00DE7E56" w14:paraId="518858F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3A3EFEB3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78" w:type="dxa"/>
            <w:vAlign w:val="center"/>
          </w:tcPr>
          <w:p w14:paraId="1DBDE29C" w14:textId="3EEA8454" w:rsidR="00426EAB" w:rsidRDefault="00426EA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26EAB">
              <w:rPr>
                <w:rFonts w:ascii="等线" w:eastAsia="等线" w:hAnsi="等线" w:hint="eastAsia"/>
                <w:kern w:val="0"/>
                <w:szCs w:val="21"/>
              </w:rPr>
              <w:t>柴胡</w:t>
            </w:r>
          </w:p>
        </w:tc>
        <w:tc>
          <w:tcPr>
            <w:tcW w:w="1604" w:type="dxa"/>
            <w:vAlign w:val="center"/>
          </w:tcPr>
          <w:p w14:paraId="18AB3C63" w14:textId="77777777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C3860E7" w14:textId="3D298447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19EA6DF0" w14:textId="0E843761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426EAB" w:rsidRPr="00DE7E56" w14:paraId="06BF3FEB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76C8FDB3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678" w:type="dxa"/>
            <w:vAlign w:val="center"/>
          </w:tcPr>
          <w:p w14:paraId="17B9A84D" w14:textId="7CC46C9C" w:rsidR="00426EAB" w:rsidRDefault="00426EA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26EAB">
              <w:rPr>
                <w:rFonts w:ascii="等线" w:eastAsia="等线" w:hAnsi="等线" w:hint="eastAsia"/>
                <w:kern w:val="0"/>
                <w:szCs w:val="21"/>
              </w:rPr>
              <w:t>半夏</w:t>
            </w:r>
          </w:p>
        </w:tc>
        <w:tc>
          <w:tcPr>
            <w:tcW w:w="1604" w:type="dxa"/>
            <w:vAlign w:val="center"/>
          </w:tcPr>
          <w:p w14:paraId="487A5795" w14:textId="6966A878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87EBF28" w14:textId="77777777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17814B5" w14:textId="4313D89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426EAB" w:rsidRPr="00DE7E56" w14:paraId="3E06D0E1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7203DDE1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678" w:type="dxa"/>
            <w:vAlign w:val="center"/>
          </w:tcPr>
          <w:p w14:paraId="1963F3D5" w14:textId="2259E60D" w:rsidR="00426EAB" w:rsidRDefault="00426EA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鸡血藤</w:t>
            </w:r>
          </w:p>
        </w:tc>
        <w:tc>
          <w:tcPr>
            <w:tcW w:w="1604" w:type="dxa"/>
            <w:vAlign w:val="center"/>
          </w:tcPr>
          <w:p w14:paraId="2A8DE5DB" w14:textId="77777777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0B7D43C" w14:textId="1150ED75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4755B4D3" w14:textId="3531CCDB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426EAB" w:rsidRPr="00DE7E56" w14:paraId="3D8A989C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2688137E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678" w:type="dxa"/>
            <w:vAlign w:val="center"/>
          </w:tcPr>
          <w:p w14:paraId="4D6094C0" w14:textId="68B24E16" w:rsidR="00426EAB" w:rsidRDefault="00426EAB" w:rsidP="0055389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等线" w:eastAsia="等线" w:hAnsi="等线" w:hint="eastAsia"/>
                <w:szCs w:val="21"/>
              </w:rPr>
              <w:t>海金沙</w:t>
            </w:r>
          </w:p>
        </w:tc>
        <w:tc>
          <w:tcPr>
            <w:tcW w:w="1604" w:type="dxa"/>
            <w:vAlign w:val="center"/>
          </w:tcPr>
          <w:p w14:paraId="0D376AA3" w14:textId="1B6A7EC2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2029D5F" w14:textId="5F8D8701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134" w:type="dxa"/>
            <w:vAlign w:val="center"/>
          </w:tcPr>
          <w:p w14:paraId="595C1B27" w14:textId="7A498E13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426EAB" w:rsidRPr="00DE7E56" w14:paraId="47BDB218" w14:textId="77777777" w:rsidTr="00FE0962">
        <w:trPr>
          <w:trHeight w:val="510"/>
        </w:trPr>
        <w:tc>
          <w:tcPr>
            <w:tcW w:w="993" w:type="dxa"/>
            <w:vAlign w:val="center"/>
          </w:tcPr>
          <w:p w14:paraId="090D72AA" w14:textId="77777777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678" w:type="dxa"/>
            <w:vAlign w:val="center"/>
          </w:tcPr>
          <w:p w14:paraId="63F49D00" w14:textId="538129D9" w:rsidR="00426EAB" w:rsidRDefault="00426EAB" w:rsidP="0055389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426EAB">
              <w:rPr>
                <w:rFonts w:ascii="等线" w:eastAsia="等线" w:hAnsi="等线" w:hint="eastAsia"/>
                <w:kern w:val="0"/>
                <w:szCs w:val="21"/>
              </w:rPr>
              <w:t>龙胆</w:t>
            </w:r>
          </w:p>
        </w:tc>
        <w:tc>
          <w:tcPr>
            <w:tcW w:w="1604" w:type="dxa"/>
            <w:vAlign w:val="center"/>
          </w:tcPr>
          <w:p w14:paraId="3A380083" w14:textId="1D2F46AC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√</w:t>
            </w:r>
          </w:p>
        </w:tc>
        <w:tc>
          <w:tcPr>
            <w:tcW w:w="1522" w:type="dxa"/>
            <w:vAlign w:val="center"/>
          </w:tcPr>
          <w:p w14:paraId="11787091" w14:textId="39B6E9FC" w:rsidR="00426EAB" w:rsidRPr="00DE7E56" w:rsidRDefault="00426EAB" w:rsidP="0055389A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4832F62" w14:textId="0AC51168" w:rsidR="00426EAB" w:rsidRPr="00DE7E56" w:rsidRDefault="00426EAB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</w:p>
        </w:tc>
      </w:tr>
      <w:tr w:rsidR="008432B7" w:rsidRPr="00DE7E56" w14:paraId="55631C68" w14:textId="77777777" w:rsidTr="00FE0962">
        <w:trPr>
          <w:trHeight w:val="510"/>
        </w:trPr>
        <w:tc>
          <w:tcPr>
            <w:tcW w:w="7797" w:type="dxa"/>
            <w:gridSpan w:val="4"/>
            <w:vAlign w:val="center"/>
          </w:tcPr>
          <w:p w14:paraId="53662759" w14:textId="77777777" w:rsidR="008432B7" w:rsidRPr="00DE7E56" w:rsidRDefault="008432B7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1134" w:type="dxa"/>
            <w:vAlign w:val="center"/>
          </w:tcPr>
          <w:p w14:paraId="11005900" w14:textId="453987CA" w:rsidR="008432B7" w:rsidRPr="00DE7E56" w:rsidRDefault="00293F4E" w:rsidP="00FE096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4</w:t>
            </w:r>
            <w:r w:rsidR="008432B7" w:rsidRPr="00DE7E56">
              <w:rPr>
                <w:rFonts w:ascii="仿宋_GB2312" w:eastAsia="仿宋_GB2312" w:hAnsi="宋体" w:hint="eastAsia"/>
                <w:color w:val="000000"/>
                <w:kern w:val="0"/>
                <w:szCs w:val="21"/>
              </w:rPr>
              <w:t>0</w:t>
            </w:r>
          </w:p>
        </w:tc>
      </w:tr>
    </w:tbl>
    <w:p w14:paraId="56459F97" w14:textId="77777777" w:rsidR="00EC6331" w:rsidRPr="00030FEC" w:rsidRDefault="00EC6331" w:rsidP="00EC6331">
      <w:pPr>
        <w:adjustRightInd w:val="0"/>
        <w:snapToGrid w:val="0"/>
        <w:jc w:val="left"/>
        <w:rPr>
          <w:rFonts w:ascii="仿宋_GB2312" w:eastAsia="仿宋_GB2312"/>
          <w:bCs/>
          <w:color w:val="000000"/>
          <w:szCs w:val="21"/>
        </w:rPr>
      </w:pPr>
      <w:r w:rsidRPr="00030FEC">
        <w:rPr>
          <w:rFonts w:ascii="仿宋_GB2312" w:eastAsia="仿宋_GB2312" w:hint="eastAsia"/>
          <w:bCs/>
          <w:color w:val="000000"/>
          <w:szCs w:val="21"/>
        </w:rPr>
        <w:t>说明：</w:t>
      </w:r>
      <w:proofErr w:type="gramStart"/>
      <w:r w:rsidRPr="00030FEC">
        <w:rPr>
          <w:rFonts w:ascii="仿宋_GB2312" w:eastAsia="仿宋_GB2312" w:hint="eastAsia"/>
          <w:bCs/>
          <w:color w:val="000000"/>
          <w:szCs w:val="21"/>
        </w:rPr>
        <w:t>应赛位号</w:t>
      </w:r>
      <w:proofErr w:type="gramEnd"/>
      <w:r w:rsidRPr="00030FEC">
        <w:rPr>
          <w:rFonts w:ascii="仿宋_GB2312" w:eastAsia="仿宋_GB2312" w:hint="eastAsia"/>
          <w:bCs/>
          <w:color w:val="000000"/>
          <w:szCs w:val="21"/>
        </w:rPr>
        <w:t>即为工位号；      考题号：为考试时间:如5月13日（9：30-11：30）</w:t>
      </w:r>
    </w:p>
    <w:p w14:paraId="48084D94" w14:textId="77777777" w:rsidR="00EC6331" w:rsidRPr="00030FEC" w:rsidRDefault="00EC6331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</w:p>
    <w:p w14:paraId="01950BEC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监考员签字：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4DF71874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1B71EB11" w14:textId="77777777" w:rsidR="00CA3526" w:rsidRPr="00030FEC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裁判长签字：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7C53B0B5" w14:textId="77777777" w:rsidR="00CA3526" w:rsidRDefault="00CA3526" w:rsidP="00E450BB">
      <w:pPr>
        <w:autoSpaceDE w:val="0"/>
        <w:autoSpaceDN w:val="0"/>
        <w:adjustRightInd w:val="0"/>
        <w:spacing w:beforeLines="50" w:before="156"/>
        <w:jc w:val="center"/>
        <w:rPr>
          <w:rFonts w:ascii="仿宋_GB2312" w:eastAsia="仿宋_GB2312"/>
          <w:bCs/>
          <w:color w:val="000000"/>
          <w:sz w:val="24"/>
        </w:rPr>
      </w:pPr>
      <w:r w:rsidRPr="00030FEC">
        <w:rPr>
          <w:rFonts w:ascii="仿宋_GB2312" w:eastAsia="仿宋_GB2312" w:hint="eastAsia"/>
          <w:bCs/>
          <w:color w:val="000000"/>
          <w:sz w:val="24"/>
        </w:rPr>
        <w:t>监督员签字：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                 </w:t>
      </w:r>
      <w:r w:rsidRPr="001F7598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   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  </w:t>
      </w:r>
      <w:r w:rsidRPr="00030FEC">
        <w:rPr>
          <w:rFonts w:ascii="仿宋_GB2312" w:eastAsia="仿宋_GB2312" w:hint="eastAsia"/>
          <w:bCs/>
          <w:color w:val="000000"/>
          <w:sz w:val="24"/>
        </w:rPr>
        <w:t>年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月</w:t>
      </w:r>
      <w:r w:rsidRPr="00030FEC">
        <w:rPr>
          <w:rFonts w:ascii="仿宋_GB2312" w:eastAsia="仿宋_GB2312" w:hint="eastAsia"/>
          <w:bCs/>
          <w:color w:val="000000"/>
          <w:sz w:val="24"/>
          <w:u w:val="single"/>
        </w:rPr>
        <w:t xml:space="preserve">    </w:t>
      </w:r>
      <w:r w:rsidRPr="00030FEC">
        <w:rPr>
          <w:rFonts w:ascii="仿宋_GB2312" w:eastAsia="仿宋_GB2312" w:hint="eastAsia"/>
          <w:bCs/>
          <w:color w:val="000000"/>
          <w:sz w:val="24"/>
        </w:rPr>
        <w:t>日</w:t>
      </w:r>
    </w:p>
    <w:p w14:paraId="31AEFF2C" w14:textId="77777777" w:rsidR="00EC6331" w:rsidRPr="00CA3526" w:rsidRDefault="00EC6331" w:rsidP="00EC6331">
      <w:pPr>
        <w:widowControl/>
        <w:jc w:val="left"/>
      </w:pPr>
    </w:p>
    <w:p w14:paraId="218018B9" w14:textId="77777777" w:rsidR="00EC6331" w:rsidRDefault="00EC6331" w:rsidP="00EC6331">
      <w:pPr>
        <w:widowControl/>
        <w:jc w:val="left"/>
      </w:pPr>
    </w:p>
    <w:p w14:paraId="4A412D99" w14:textId="77777777" w:rsidR="00F8441C" w:rsidRDefault="00F8441C">
      <w:pPr>
        <w:widowControl/>
        <w:jc w:val="left"/>
      </w:pPr>
    </w:p>
    <w:sectPr w:rsidR="00F8441C" w:rsidSect="00A0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24663" w14:textId="77777777" w:rsidR="003A552A" w:rsidRDefault="003A552A" w:rsidP="00C5676A">
      <w:r>
        <w:separator/>
      </w:r>
    </w:p>
  </w:endnote>
  <w:endnote w:type="continuationSeparator" w:id="0">
    <w:p w14:paraId="7335334C" w14:textId="77777777" w:rsidR="003A552A" w:rsidRDefault="003A552A" w:rsidP="00C5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18F79" w14:textId="77777777" w:rsidR="003A552A" w:rsidRDefault="003A552A" w:rsidP="00C5676A">
      <w:r>
        <w:separator/>
      </w:r>
    </w:p>
  </w:footnote>
  <w:footnote w:type="continuationSeparator" w:id="0">
    <w:p w14:paraId="42E09FAD" w14:textId="77777777" w:rsidR="003A552A" w:rsidRDefault="003A552A" w:rsidP="00C56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57B"/>
    <w:rsid w:val="000200C1"/>
    <w:rsid w:val="00022F75"/>
    <w:rsid w:val="00030FEC"/>
    <w:rsid w:val="00041B68"/>
    <w:rsid w:val="000679C2"/>
    <w:rsid w:val="000B1E41"/>
    <w:rsid w:val="000C68D9"/>
    <w:rsid w:val="000D3258"/>
    <w:rsid w:val="001002BF"/>
    <w:rsid w:val="00134276"/>
    <w:rsid w:val="00142AC0"/>
    <w:rsid w:val="00143649"/>
    <w:rsid w:val="00166339"/>
    <w:rsid w:val="0017147D"/>
    <w:rsid w:val="001A0874"/>
    <w:rsid w:val="001D6532"/>
    <w:rsid w:val="001F0043"/>
    <w:rsid w:val="001F3F74"/>
    <w:rsid w:val="002412FC"/>
    <w:rsid w:val="00262982"/>
    <w:rsid w:val="00293F4E"/>
    <w:rsid w:val="002A5BE2"/>
    <w:rsid w:val="002D68F3"/>
    <w:rsid w:val="003047A1"/>
    <w:rsid w:val="00346DB7"/>
    <w:rsid w:val="003A0133"/>
    <w:rsid w:val="003A552A"/>
    <w:rsid w:val="003A64C3"/>
    <w:rsid w:val="003B771D"/>
    <w:rsid w:val="003F40BD"/>
    <w:rsid w:val="00426BB8"/>
    <w:rsid w:val="00426EAB"/>
    <w:rsid w:val="004558E6"/>
    <w:rsid w:val="0048323E"/>
    <w:rsid w:val="004A6258"/>
    <w:rsid w:val="004B757C"/>
    <w:rsid w:val="004C6CB3"/>
    <w:rsid w:val="00513D3E"/>
    <w:rsid w:val="0054057B"/>
    <w:rsid w:val="00542D34"/>
    <w:rsid w:val="005446BC"/>
    <w:rsid w:val="0055782A"/>
    <w:rsid w:val="005976BD"/>
    <w:rsid w:val="005C7328"/>
    <w:rsid w:val="00624FE0"/>
    <w:rsid w:val="00667967"/>
    <w:rsid w:val="006B2871"/>
    <w:rsid w:val="00774C24"/>
    <w:rsid w:val="00793999"/>
    <w:rsid w:val="007D5ACA"/>
    <w:rsid w:val="007E2AD6"/>
    <w:rsid w:val="008351CB"/>
    <w:rsid w:val="008432B7"/>
    <w:rsid w:val="0084599B"/>
    <w:rsid w:val="008820D7"/>
    <w:rsid w:val="008B201C"/>
    <w:rsid w:val="008C542C"/>
    <w:rsid w:val="008C6298"/>
    <w:rsid w:val="008F083D"/>
    <w:rsid w:val="009A561B"/>
    <w:rsid w:val="009B712E"/>
    <w:rsid w:val="009C1E4C"/>
    <w:rsid w:val="009E54C2"/>
    <w:rsid w:val="009F6439"/>
    <w:rsid w:val="00A05250"/>
    <w:rsid w:val="00A17384"/>
    <w:rsid w:val="00A319FC"/>
    <w:rsid w:val="00A45BEC"/>
    <w:rsid w:val="00A77EE4"/>
    <w:rsid w:val="00A834FA"/>
    <w:rsid w:val="00A90910"/>
    <w:rsid w:val="00AF7B18"/>
    <w:rsid w:val="00B14E87"/>
    <w:rsid w:val="00B57B77"/>
    <w:rsid w:val="00BA72F1"/>
    <w:rsid w:val="00BB0987"/>
    <w:rsid w:val="00BB5332"/>
    <w:rsid w:val="00BE7B38"/>
    <w:rsid w:val="00C01751"/>
    <w:rsid w:val="00C35CB9"/>
    <w:rsid w:val="00C5676A"/>
    <w:rsid w:val="00C700F8"/>
    <w:rsid w:val="00CA3526"/>
    <w:rsid w:val="00D32407"/>
    <w:rsid w:val="00D50658"/>
    <w:rsid w:val="00D73CD6"/>
    <w:rsid w:val="00D923AC"/>
    <w:rsid w:val="00DC2945"/>
    <w:rsid w:val="00DE7E56"/>
    <w:rsid w:val="00E06215"/>
    <w:rsid w:val="00E124FB"/>
    <w:rsid w:val="00E2362A"/>
    <w:rsid w:val="00E450BB"/>
    <w:rsid w:val="00E562AA"/>
    <w:rsid w:val="00E65455"/>
    <w:rsid w:val="00EA0C74"/>
    <w:rsid w:val="00EC6331"/>
    <w:rsid w:val="00EE54BD"/>
    <w:rsid w:val="00EE5EA4"/>
    <w:rsid w:val="00F04C94"/>
    <w:rsid w:val="00F331F2"/>
    <w:rsid w:val="00F45031"/>
    <w:rsid w:val="00F45D53"/>
    <w:rsid w:val="00F60684"/>
    <w:rsid w:val="00F606CA"/>
    <w:rsid w:val="00F76FD0"/>
    <w:rsid w:val="00F8441C"/>
    <w:rsid w:val="00FC21B2"/>
    <w:rsid w:val="00FC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FBA66"/>
  <w15:docId w15:val="{773F5A5E-E7D8-420F-BA9A-D04E88291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567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6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6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676A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700F8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700F8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700F8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700F8"/>
    <w:rPr>
      <w:rFonts w:ascii="Times New Roman" w:eastAsia="宋体" w:hAnsi="Times New Roman" w:cs="Times New Roman"/>
      <w:b/>
      <w:bCs/>
      <w:szCs w:val="24"/>
    </w:rPr>
  </w:style>
  <w:style w:type="paragraph" w:styleId="ac">
    <w:name w:val="Revision"/>
    <w:hidden/>
    <w:uiPriority w:val="99"/>
    <w:semiHidden/>
    <w:rsid w:val="00C700F8"/>
    <w:rPr>
      <w:rFonts w:ascii="Times New Roman" w:eastAsia="宋体" w:hAnsi="Times New Roman" w:cs="Times New Roman"/>
      <w:szCs w:val="24"/>
    </w:rPr>
  </w:style>
  <w:style w:type="table" w:customStyle="1" w:styleId="TableNormal">
    <w:name w:val="Table Normal"/>
    <w:uiPriority w:val="2"/>
    <w:semiHidden/>
    <w:unhideWhenUsed/>
    <w:qFormat/>
    <w:rsid w:val="00C700F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26EAB"/>
    <w:rPr>
      <w:rFonts w:ascii="宋体"/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426EAB"/>
    <w:rPr>
      <w:rFonts w:ascii="宋体" w:eastAsia="宋体" w:hAnsi="Times New Roman" w:cs="Times New Roman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1A08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1A087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3DA3-5ABF-8340-85FE-B88D620F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cui'ya'jun</dc:creator>
  <cp:lastModifiedBy>崔 亚君</cp:lastModifiedBy>
  <cp:revision>15</cp:revision>
  <dcterms:created xsi:type="dcterms:W3CDTF">2021-11-29T11:54:00Z</dcterms:created>
  <dcterms:modified xsi:type="dcterms:W3CDTF">2022-01-22T15:33:00Z</dcterms:modified>
</cp:coreProperties>
</file>