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5483" w:rsidRDefault="001C5483">
      <w:pPr>
        <w:spacing w:line="360" w:lineRule="auto"/>
        <w:jc w:val="center"/>
        <w:rPr>
          <w:rFonts w:ascii="仿宋" w:eastAsia="仿宋" w:hAnsi="仿宋" w:cs="Arial"/>
          <w:b/>
          <w:kern w:val="0"/>
          <w:sz w:val="36"/>
          <w:szCs w:val="36"/>
        </w:rPr>
      </w:pPr>
    </w:p>
    <w:p w:rsidR="00365820" w:rsidRDefault="00AC583D">
      <w:pPr>
        <w:spacing w:line="360" w:lineRule="auto"/>
        <w:jc w:val="center"/>
        <w:rPr>
          <w:rFonts w:ascii="仿宋" w:eastAsia="仿宋" w:hAnsi="仿宋" w:cs="Arial"/>
          <w:b/>
          <w:kern w:val="0"/>
          <w:sz w:val="36"/>
          <w:szCs w:val="36"/>
        </w:rPr>
      </w:pPr>
      <w:r w:rsidRPr="001C5483">
        <w:rPr>
          <w:rFonts w:ascii="仿宋" w:eastAsia="仿宋" w:hAnsi="仿宋" w:cs="Arial" w:hint="eastAsia"/>
          <w:b/>
          <w:kern w:val="0"/>
          <w:sz w:val="36"/>
          <w:szCs w:val="36"/>
        </w:rPr>
        <w:t>会计素养与智能工具应用环节试题(7)</w:t>
      </w:r>
    </w:p>
    <w:p w:rsidR="001C5483" w:rsidRPr="001C5483" w:rsidRDefault="001C5483">
      <w:pPr>
        <w:spacing w:line="360" w:lineRule="auto"/>
        <w:jc w:val="center"/>
        <w:rPr>
          <w:rFonts w:ascii="仿宋" w:eastAsia="仿宋" w:hAnsi="仿宋" w:cs="Arial"/>
          <w:b/>
          <w:kern w:val="0"/>
          <w:sz w:val="36"/>
          <w:szCs w:val="36"/>
        </w:rPr>
      </w:pPr>
    </w:p>
    <w:p w:rsidR="00365820" w:rsidRPr="001C5483" w:rsidRDefault="00AC583D">
      <w:pPr>
        <w:pStyle w:val="2"/>
        <w:rPr>
          <w:rFonts w:ascii="仿宋" w:hAnsi="仿宋"/>
          <w:sz w:val="28"/>
          <w:szCs w:val="28"/>
        </w:rPr>
      </w:pPr>
      <w:r w:rsidRPr="001C5483">
        <w:rPr>
          <w:rFonts w:ascii="仿宋" w:hAnsi="仿宋" w:hint="eastAsia"/>
          <w:sz w:val="28"/>
          <w:szCs w:val="28"/>
        </w:rPr>
        <w:t>一、会计素养</w:t>
      </w:r>
    </w:p>
    <w:p w:rsidR="00365820" w:rsidRDefault="00AC583D">
      <w:pPr>
        <w:spacing w:line="360" w:lineRule="auto"/>
        <w:ind w:firstLineChars="200" w:firstLine="480"/>
        <w:rPr>
          <w:rFonts w:ascii="仿宋" w:eastAsia="仿宋" w:hAnsi="仿宋"/>
          <w:sz w:val="24"/>
          <w:szCs w:val="24"/>
        </w:rPr>
      </w:pPr>
      <w:r>
        <w:rPr>
          <w:rFonts w:ascii="仿宋" w:eastAsia="仿宋" w:hAnsi="仿宋" w:hint="eastAsia"/>
          <w:sz w:val="24"/>
          <w:szCs w:val="24"/>
        </w:rPr>
        <w:t>本环节主要考核学生的数据思维、大数据基本理论知识、财务基础知识及职业素养，</w:t>
      </w:r>
      <w:r>
        <w:rPr>
          <w:rFonts w:ascii="仿宋" w:eastAsia="仿宋" w:hAnsi="仿宋"/>
          <w:sz w:val="24"/>
          <w:szCs w:val="24"/>
        </w:rPr>
        <w:t>试题采用单选题、多选题和判断题等题型。每种题型各10题</w:t>
      </w:r>
      <w:r>
        <w:rPr>
          <w:rFonts w:ascii="仿宋" w:eastAsia="仿宋" w:hAnsi="仿宋" w:hint="eastAsia"/>
          <w:sz w:val="24"/>
          <w:szCs w:val="24"/>
        </w:rPr>
        <w:t>，共</w:t>
      </w:r>
      <w:r>
        <w:rPr>
          <w:rFonts w:ascii="仿宋" w:eastAsia="仿宋" w:hAnsi="仿宋"/>
          <w:sz w:val="24"/>
          <w:szCs w:val="24"/>
        </w:rPr>
        <w:t>30</w:t>
      </w:r>
      <w:r>
        <w:rPr>
          <w:rFonts w:ascii="仿宋" w:eastAsia="仿宋" w:hAnsi="仿宋" w:hint="eastAsia"/>
          <w:sz w:val="24"/>
          <w:szCs w:val="24"/>
        </w:rPr>
        <w:t>题。其中，单选题每题0.3分，多选题每题0.5分，判断题每题0.2分，共10分。</w:t>
      </w:r>
    </w:p>
    <w:p w:rsidR="00365820" w:rsidRPr="001C5483" w:rsidRDefault="00AC583D" w:rsidP="001C5483">
      <w:pPr>
        <w:spacing w:line="360" w:lineRule="auto"/>
        <w:ind w:firstLineChars="100" w:firstLine="281"/>
        <w:rPr>
          <w:rFonts w:ascii="仿宋" w:eastAsia="仿宋" w:hAnsi="仿宋"/>
          <w:b/>
          <w:bCs/>
          <w:sz w:val="28"/>
          <w:szCs w:val="28"/>
        </w:rPr>
      </w:pPr>
      <w:r w:rsidRPr="001C5483">
        <w:rPr>
          <w:rFonts w:ascii="仿宋" w:eastAsia="仿宋" w:hAnsi="仿宋" w:hint="eastAsia"/>
          <w:b/>
          <w:bCs/>
          <w:sz w:val="28"/>
          <w:szCs w:val="28"/>
        </w:rPr>
        <w:t>任务</w:t>
      </w:r>
      <w:proofErr w:type="gramStart"/>
      <w:r w:rsidRPr="001C5483">
        <w:rPr>
          <w:rFonts w:ascii="仿宋" w:eastAsia="仿宋" w:hAnsi="仿宋" w:hint="eastAsia"/>
          <w:b/>
          <w:bCs/>
          <w:sz w:val="28"/>
          <w:szCs w:val="28"/>
        </w:rPr>
        <w:t>一</w:t>
      </w:r>
      <w:proofErr w:type="gramEnd"/>
      <w:r w:rsidR="001C5483">
        <w:rPr>
          <w:rFonts w:ascii="仿宋" w:eastAsia="仿宋" w:hAnsi="仿宋" w:hint="eastAsia"/>
          <w:b/>
          <w:bCs/>
          <w:sz w:val="28"/>
          <w:szCs w:val="28"/>
        </w:rPr>
        <w:t>:</w:t>
      </w:r>
      <w:r w:rsidRPr="001C5483">
        <w:rPr>
          <w:rFonts w:ascii="仿宋" w:eastAsia="仿宋" w:hAnsi="仿宋" w:hint="eastAsia"/>
          <w:b/>
          <w:bCs/>
          <w:sz w:val="28"/>
          <w:szCs w:val="28"/>
        </w:rPr>
        <w:t>【单选题】</w:t>
      </w:r>
    </w:p>
    <w:p w:rsidR="00365820" w:rsidRDefault="00AC583D" w:rsidP="001C5483">
      <w:pPr>
        <w:spacing w:line="360" w:lineRule="auto"/>
        <w:ind w:firstLineChars="100" w:firstLine="240"/>
        <w:rPr>
          <w:rFonts w:ascii="仿宋" w:eastAsia="仿宋" w:hAnsi="仿宋"/>
          <w:sz w:val="24"/>
          <w:szCs w:val="24"/>
        </w:rPr>
      </w:pPr>
      <w:r>
        <w:rPr>
          <w:rFonts w:ascii="仿宋" w:eastAsia="仿宋" w:hAnsi="仿宋" w:hint="eastAsia"/>
          <w:sz w:val="24"/>
          <w:szCs w:val="24"/>
        </w:rPr>
        <w:t>1.下面哪些操作用到了数据库</w:t>
      </w:r>
      <w:r>
        <w:rPr>
          <w:rFonts w:ascii="仿宋" w:eastAsia="仿宋" w:hAnsi="仿宋"/>
          <w:sz w:val="24"/>
          <w:szCs w:val="24"/>
        </w:rPr>
        <w:t>?（  ）</w:t>
      </w:r>
    </w:p>
    <w:p w:rsidR="00365820" w:rsidRDefault="00AC583D" w:rsidP="00622054">
      <w:pPr>
        <w:spacing w:line="360" w:lineRule="auto"/>
        <w:ind w:firstLineChars="300" w:firstLine="720"/>
        <w:rPr>
          <w:rFonts w:ascii="仿宋" w:eastAsia="仿宋" w:hAnsi="仿宋"/>
          <w:sz w:val="24"/>
          <w:szCs w:val="24"/>
        </w:rPr>
      </w:pPr>
      <w:r>
        <w:rPr>
          <w:rFonts w:ascii="仿宋" w:eastAsia="仿宋" w:hAnsi="仿宋"/>
          <w:sz w:val="24"/>
          <w:szCs w:val="24"/>
        </w:rPr>
        <w:t>A</w:t>
      </w:r>
      <w:r>
        <w:rPr>
          <w:rFonts w:ascii="仿宋" w:eastAsia="仿宋" w:hAnsi="仿宋" w:hint="eastAsia"/>
          <w:sz w:val="24"/>
          <w:szCs w:val="24"/>
        </w:rPr>
        <w:t>.</w:t>
      </w:r>
      <w:r>
        <w:rPr>
          <w:rFonts w:ascii="仿宋" w:eastAsia="仿宋" w:hAnsi="仿宋"/>
          <w:sz w:val="24"/>
          <w:szCs w:val="24"/>
        </w:rPr>
        <w:t>查看一个EXCEL文档      B</w:t>
      </w:r>
      <w:r>
        <w:rPr>
          <w:rFonts w:ascii="仿宋" w:eastAsia="仿宋" w:hAnsi="仿宋" w:hint="eastAsia"/>
          <w:sz w:val="24"/>
          <w:szCs w:val="24"/>
        </w:rPr>
        <w:t>.</w:t>
      </w:r>
      <w:r>
        <w:rPr>
          <w:rFonts w:ascii="仿宋" w:eastAsia="仿宋" w:hAnsi="仿宋"/>
          <w:sz w:val="24"/>
          <w:szCs w:val="24"/>
        </w:rPr>
        <w:t>查看手机备忘录</w:t>
      </w:r>
    </w:p>
    <w:p w:rsidR="00365820" w:rsidRDefault="00AC583D" w:rsidP="00622054">
      <w:pPr>
        <w:spacing w:line="360" w:lineRule="auto"/>
        <w:ind w:firstLineChars="300" w:firstLine="720"/>
        <w:rPr>
          <w:rFonts w:ascii="仿宋" w:eastAsia="仿宋" w:hAnsi="仿宋"/>
          <w:sz w:val="24"/>
          <w:szCs w:val="24"/>
        </w:rPr>
      </w:pPr>
      <w:r>
        <w:rPr>
          <w:rFonts w:ascii="仿宋" w:eastAsia="仿宋" w:hAnsi="仿宋"/>
          <w:sz w:val="24"/>
          <w:szCs w:val="24"/>
        </w:rPr>
        <w:t>C</w:t>
      </w:r>
      <w:r>
        <w:rPr>
          <w:rFonts w:ascii="仿宋" w:eastAsia="仿宋" w:hAnsi="仿宋" w:hint="eastAsia"/>
          <w:sz w:val="24"/>
          <w:szCs w:val="24"/>
        </w:rPr>
        <w:t>.</w:t>
      </w:r>
      <w:r>
        <w:rPr>
          <w:rFonts w:ascii="仿宋" w:eastAsia="仿宋" w:hAnsi="仿宋"/>
          <w:sz w:val="24"/>
          <w:szCs w:val="24"/>
        </w:rPr>
        <w:t>查看支付宝账单          D</w:t>
      </w:r>
      <w:r>
        <w:rPr>
          <w:rFonts w:ascii="仿宋" w:eastAsia="仿宋" w:hAnsi="仿宋" w:hint="eastAsia"/>
          <w:sz w:val="24"/>
          <w:szCs w:val="24"/>
        </w:rPr>
        <w:t>.</w:t>
      </w:r>
      <w:r>
        <w:rPr>
          <w:rFonts w:ascii="仿宋" w:eastAsia="仿宋" w:hAnsi="仿宋"/>
          <w:sz w:val="24"/>
          <w:szCs w:val="24"/>
        </w:rPr>
        <w:t>查看图书馆里的书</w:t>
      </w:r>
    </w:p>
    <w:p w:rsidR="00365820" w:rsidRDefault="001C5483" w:rsidP="001C5483">
      <w:pPr>
        <w:tabs>
          <w:tab w:val="left" w:pos="312"/>
        </w:tabs>
        <w:spacing w:line="360" w:lineRule="auto"/>
        <w:ind w:firstLineChars="100" w:firstLine="240"/>
        <w:rPr>
          <w:rFonts w:ascii="仿宋" w:eastAsia="仿宋" w:hAnsi="仿宋"/>
          <w:sz w:val="24"/>
          <w:szCs w:val="24"/>
        </w:rPr>
      </w:pPr>
      <w:r>
        <w:rPr>
          <w:rFonts w:ascii="仿宋" w:eastAsia="仿宋" w:hAnsi="仿宋"/>
          <w:sz w:val="24"/>
          <w:szCs w:val="24"/>
        </w:rPr>
        <w:t>2.</w:t>
      </w:r>
      <w:r w:rsidR="00AC583D">
        <w:rPr>
          <w:rFonts w:ascii="仿宋" w:eastAsia="仿宋" w:hAnsi="仿宋" w:hint="eastAsia"/>
          <w:sz w:val="24"/>
          <w:szCs w:val="24"/>
        </w:rPr>
        <w:t>某公司的会计人员于某大学毕业后被分配到单位财务部门从事出纳工作，随着时间的推移，杨某慢慢对出纳工作产生了厌烦情绪，上班无精打采，工作中差错不断，业务考核在部门里位列倒数第一。单位要求会计人员提出“加强成本核算，提高经济效益”的合理化建议，他认为那是领导们的事情，与己无关。杨某在甲公司的言行违背的会计职业道德规范中不包括（　）。</w:t>
      </w:r>
    </w:p>
    <w:p w:rsidR="00365820" w:rsidRDefault="00AC583D" w:rsidP="00622054">
      <w:pPr>
        <w:spacing w:line="360" w:lineRule="auto"/>
        <w:ind w:firstLineChars="300" w:firstLine="720"/>
        <w:rPr>
          <w:rFonts w:ascii="仿宋" w:eastAsia="仿宋" w:hAnsi="仿宋"/>
          <w:sz w:val="24"/>
          <w:szCs w:val="24"/>
        </w:rPr>
      </w:pPr>
      <w:r>
        <w:rPr>
          <w:rFonts w:ascii="仿宋" w:eastAsia="仿宋" w:hAnsi="仿宋" w:hint="eastAsia"/>
          <w:sz w:val="24"/>
          <w:szCs w:val="24"/>
        </w:rPr>
        <w:t>A.爱岗敬业</w:t>
      </w:r>
      <w:r w:rsidR="001C5483">
        <w:rPr>
          <w:rFonts w:ascii="仿宋" w:eastAsia="仿宋" w:hAnsi="仿宋" w:hint="eastAsia"/>
          <w:sz w:val="24"/>
          <w:szCs w:val="24"/>
        </w:rPr>
        <w:t xml:space="preserve">    </w:t>
      </w:r>
      <w:r>
        <w:rPr>
          <w:rFonts w:ascii="仿宋" w:eastAsia="仿宋" w:hAnsi="仿宋" w:hint="eastAsia"/>
          <w:sz w:val="24"/>
          <w:szCs w:val="24"/>
        </w:rPr>
        <w:t xml:space="preserve"> B.提高技能</w:t>
      </w:r>
      <w:r w:rsidR="001C5483">
        <w:rPr>
          <w:rFonts w:ascii="仿宋" w:eastAsia="仿宋" w:hAnsi="仿宋" w:hint="eastAsia"/>
          <w:sz w:val="24"/>
          <w:szCs w:val="24"/>
        </w:rPr>
        <w:t xml:space="preserve">    </w:t>
      </w:r>
      <w:r>
        <w:rPr>
          <w:rFonts w:ascii="仿宋" w:eastAsia="仿宋" w:hAnsi="仿宋" w:hint="eastAsia"/>
          <w:sz w:val="24"/>
          <w:szCs w:val="24"/>
        </w:rPr>
        <w:t xml:space="preserve"> C.参与管理</w:t>
      </w:r>
      <w:r w:rsidR="001C5483">
        <w:rPr>
          <w:rFonts w:ascii="仿宋" w:eastAsia="仿宋" w:hAnsi="仿宋" w:hint="eastAsia"/>
          <w:sz w:val="24"/>
          <w:szCs w:val="24"/>
        </w:rPr>
        <w:t xml:space="preserve">    </w:t>
      </w:r>
      <w:r>
        <w:rPr>
          <w:rFonts w:ascii="仿宋" w:eastAsia="仿宋" w:hAnsi="仿宋" w:hint="eastAsia"/>
          <w:sz w:val="24"/>
          <w:szCs w:val="24"/>
        </w:rPr>
        <w:t xml:space="preserve"> D.诚实守信</w:t>
      </w:r>
    </w:p>
    <w:p w:rsidR="00365820" w:rsidRDefault="00AC583D" w:rsidP="001C5483">
      <w:pPr>
        <w:spacing w:line="360" w:lineRule="auto"/>
        <w:ind w:firstLineChars="100" w:firstLine="240"/>
        <w:rPr>
          <w:rFonts w:ascii="仿宋" w:eastAsia="仿宋" w:hAnsi="仿宋"/>
          <w:sz w:val="24"/>
          <w:szCs w:val="24"/>
        </w:rPr>
      </w:pPr>
      <w:r>
        <w:rPr>
          <w:rFonts w:ascii="仿宋" w:eastAsia="仿宋" w:hAnsi="仿宋" w:hint="eastAsia"/>
          <w:sz w:val="24"/>
          <w:szCs w:val="24"/>
        </w:rPr>
        <w:t>3.下列各项中，属于民事责任的是（  ）。</w:t>
      </w:r>
    </w:p>
    <w:p w:rsidR="00365820" w:rsidRDefault="00AC583D" w:rsidP="00622054">
      <w:pPr>
        <w:spacing w:line="360" w:lineRule="auto"/>
        <w:ind w:firstLineChars="300" w:firstLine="720"/>
        <w:rPr>
          <w:rFonts w:ascii="仿宋" w:eastAsia="仿宋" w:hAnsi="仿宋"/>
          <w:sz w:val="24"/>
          <w:szCs w:val="24"/>
        </w:rPr>
      </w:pPr>
      <w:r>
        <w:rPr>
          <w:rFonts w:ascii="仿宋" w:eastAsia="仿宋" w:hAnsi="仿宋" w:hint="eastAsia"/>
          <w:sz w:val="24"/>
          <w:szCs w:val="24"/>
        </w:rPr>
        <w:t>A.没收违法所得   B.行政拘留    C.恢复原状     D.吊销营业执照</w:t>
      </w:r>
    </w:p>
    <w:p w:rsidR="00365820" w:rsidRDefault="00AC583D" w:rsidP="001C5483">
      <w:pPr>
        <w:spacing w:line="360" w:lineRule="auto"/>
        <w:ind w:firstLineChars="100" w:firstLine="240"/>
        <w:rPr>
          <w:rFonts w:ascii="仿宋" w:eastAsia="仿宋" w:hAnsi="仿宋"/>
          <w:sz w:val="24"/>
          <w:szCs w:val="24"/>
        </w:rPr>
      </w:pPr>
      <w:r>
        <w:rPr>
          <w:rFonts w:ascii="仿宋" w:eastAsia="仿宋" w:hAnsi="仿宋" w:hint="eastAsia"/>
          <w:sz w:val="24"/>
          <w:szCs w:val="24"/>
        </w:rPr>
        <w:t>4.甲公司因生产的奶制品所含食品添加剂严重超标，被市场监督管理局责令停产停业。甲公司承担的该项法律责任属于（  ）。</w:t>
      </w:r>
    </w:p>
    <w:p w:rsidR="00365820" w:rsidRDefault="00AC583D" w:rsidP="00622054">
      <w:pPr>
        <w:spacing w:line="360" w:lineRule="auto"/>
        <w:ind w:firstLineChars="300" w:firstLine="720"/>
        <w:rPr>
          <w:rFonts w:ascii="仿宋" w:eastAsia="仿宋" w:hAnsi="仿宋"/>
          <w:sz w:val="24"/>
          <w:szCs w:val="24"/>
        </w:rPr>
      </w:pPr>
      <w:r>
        <w:rPr>
          <w:rFonts w:ascii="仿宋" w:eastAsia="仿宋" w:hAnsi="仿宋" w:hint="eastAsia"/>
          <w:sz w:val="24"/>
          <w:szCs w:val="24"/>
        </w:rPr>
        <w:t>A.刑事责任    B.行政处分      C.民事责任    D.行政处罚</w:t>
      </w:r>
    </w:p>
    <w:p w:rsidR="00365820" w:rsidRDefault="00AC583D" w:rsidP="001C5483">
      <w:pPr>
        <w:spacing w:line="360" w:lineRule="auto"/>
        <w:ind w:firstLineChars="100" w:firstLine="240"/>
        <w:rPr>
          <w:rFonts w:ascii="仿宋" w:eastAsia="仿宋" w:hAnsi="仿宋"/>
          <w:sz w:val="24"/>
          <w:szCs w:val="24"/>
        </w:rPr>
      </w:pPr>
      <w:r>
        <w:rPr>
          <w:rFonts w:ascii="仿宋" w:eastAsia="仿宋" w:hAnsi="仿宋" w:hint="eastAsia"/>
          <w:sz w:val="24"/>
          <w:szCs w:val="24"/>
        </w:rPr>
        <w:t>5.对已下载网页采取增量式更新和只爬行新产生的或者已经发生变化网页的爬虫是（　）。</w:t>
      </w:r>
    </w:p>
    <w:p w:rsidR="00365820" w:rsidRDefault="00AC583D" w:rsidP="00622054">
      <w:pPr>
        <w:spacing w:line="360" w:lineRule="auto"/>
        <w:ind w:firstLineChars="300" w:firstLine="720"/>
        <w:rPr>
          <w:rFonts w:ascii="仿宋" w:eastAsia="仿宋" w:hAnsi="仿宋"/>
          <w:sz w:val="24"/>
          <w:szCs w:val="24"/>
        </w:rPr>
      </w:pPr>
      <w:r>
        <w:rPr>
          <w:rFonts w:ascii="仿宋" w:eastAsia="仿宋" w:hAnsi="仿宋" w:hint="eastAsia"/>
          <w:sz w:val="24"/>
          <w:szCs w:val="24"/>
        </w:rPr>
        <w:t>A.</w:t>
      </w:r>
      <w:r w:rsidR="001C5483">
        <w:rPr>
          <w:rFonts w:ascii="仿宋" w:eastAsia="仿宋" w:hAnsi="仿宋" w:hint="eastAsia"/>
          <w:sz w:val="24"/>
          <w:szCs w:val="24"/>
        </w:rPr>
        <w:t xml:space="preserve">聚集网络爬虫       </w:t>
      </w:r>
      <w:r>
        <w:rPr>
          <w:rFonts w:ascii="仿宋" w:eastAsia="仿宋" w:hAnsi="仿宋" w:hint="eastAsia"/>
          <w:sz w:val="24"/>
          <w:szCs w:val="24"/>
        </w:rPr>
        <w:t>B.通用网络爬虫</w:t>
      </w:r>
    </w:p>
    <w:p w:rsidR="00365820" w:rsidRDefault="00AC583D" w:rsidP="00622054">
      <w:pPr>
        <w:spacing w:line="360" w:lineRule="auto"/>
        <w:ind w:firstLineChars="300" w:firstLine="720"/>
        <w:rPr>
          <w:rFonts w:ascii="仿宋" w:eastAsia="仿宋" w:hAnsi="仿宋"/>
          <w:sz w:val="24"/>
          <w:szCs w:val="24"/>
        </w:rPr>
      </w:pPr>
      <w:r>
        <w:rPr>
          <w:rFonts w:ascii="仿宋" w:eastAsia="仿宋" w:hAnsi="仿宋" w:hint="eastAsia"/>
          <w:sz w:val="24"/>
          <w:szCs w:val="24"/>
        </w:rPr>
        <w:t>C.增量式网络爬虫</w:t>
      </w:r>
      <w:r w:rsidR="001C5483">
        <w:rPr>
          <w:rFonts w:ascii="仿宋" w:eastAsia="仿宋" w:hAnsi="仿宋" w:hint="eastAsia"/>
          <w:sz w:val="24"/>
          <w:szCs w:val="24"/>
        </w:rPr>
        <w:t xml:space="preserve">     </w:t>
      </w:r>
      <w:r>
        <w:rPr>
          <w:rFonts w:ascii="仿宋" w:eastAsia="仿宋" w:hAnsi="仿宋" w:hint="eastAsia"/>
          <w:sz w:val="24"/>
          <w:szCs w:val="24"/>
        </w:rPr>
        <w:t>D.深层网络爬虫</w:t>
      </w:r>
    </w:p>
    <w:p w:rsidR="00365820" w:rsidRDefault="001C5483" w:rsidP="001C5483">
      <w:pPr>
        <w:tabs>
          <w:tab w:val="left" w:pos="312"/>
        </w:tabs>
        <w:spacing w:line="360" w:lineRule="auto"/>
        <w:ind w:firstLineChars="100" w:firstLine="240"/>
        <w:rPr>
          <w:rFonts w:ascii="仿宋" w:eastAsia="仿宋" w:hAnsi="仿宋"/>
          <w:sz w:val="24"/>
          <w:szCs w:val="24"/>
        </w:rPr>
      </w:pPr>
      <w:r>
        <w:rPr>
          <w:rFonts w:ascii="仿宋" w:eastAsia="仿宋" w:hAnsi="仿宋" w:hint="eastAsia"/>
          <w:sz w:val="24"/>
          <w:szCs w:val="24"/>
        </w:rPr>
        <w:t>6.</w:t>
      </w:r>
      <w:r w:rsidR="00AC583D">
        <w:rPr>
          <w:rFonts w:ascii="仿宋" w:eastAsia="仿宋" w:hAnsi="仿宋" w:hint="eastAsia"/>
          <w:sz w:val="24"/>
          <w:szCs w:val="24"/>
        </w:rPr>
        <w:t>遵守自己所</w:t>
      </w:r>
      <w:proofErr w:type="gramStart"/>
      <w:r w:rsidR="00AC583D">
        <w:rPr>
          <w:rFonts w:ascii="仿宋" w:eastAsia="仿宋" w:hAnsi="仿宋" w:hint="eastAsia"/>
          <w:sz w:val="24"/>
          <w:szCs w:val="24"/>
        </w:rPr>
        <w:t>作出</w:t>
      </w:r>
      <w:proofErr w:type="gramEnd"/>
      <w:r w:rsidR="00AC583D">
        <w:rPr>
          <w:rFonts w:ascii="仿宋" w:eastAsia="仿宋" w:hAnsi="仿宋" w:hint="eastAsia"/>
          <w:sz w:val="24"/>
          <w:szCs w:val="24"/>
        </w:rPr>
        <w:t>的承诺，讲信用，重信用，信守诺言，保守秘密，强调的是（　）。</w:t>
      </w:r>
    </w:p>
    <w:p w:rsidR="00365820" w:rsidRPr="00622054" w:rsidRDefault="00622054" w:rsidP="00622054">
      <w:pPr>
        <w:spacing w:line="360" w:lineRule="auto"/>
        <w:ind w:left="480" w:firstLineChars="100" w:firstLine="240"/>
        <w:rPr>
          <w:rFonts w:ascii="仿宋" w:eastAsia="仿宋" w:hAnsi="仿宋" w:hint="eastAsia"/>
          <w:sz w:val="24"/>
          <w:szCs w:val="24"/>
        </w:rPr>
      </w:pPr>
      <w:r>
        <w:rPr>
          <w:rFonts w:ascii="仿宋" w:eastAsia="仿宋" w:hAnsi="仿宋"/>
          <w:sz w:val="24"/>
          <w:szCs w:val="24"/>
        </w:rPr>
        <w:lastRenderedPageBreak/>
        <w:t>A.</w:t>
      </w:r>
      <w:r w:rsidR="00AC583D">
        <w:rPr>
          <w:rFonts w:ascii="仿宋" w:eastAsia="仿宋" w:hAnsi="仿宋" w:hint="eastAsia"/>
          <w:sz w:val="24"/>
          <w:szCs w:val="24"/>
        </w:rPr>
        <w:t>客观    B.诚实    C.公正     D.守信</w:t>
      </w:r>
    </w:p>
    <w:p w:rsidR="00365820" w:rsidRDefault="001C5483" w:rsidP="001C5483">
      <w:pPr>
        <w:tabs>
          <w:tab w:val="left" w:pos="312"/>
        </w:tabs>
        <w:spacing w:line="360" w:lineRule="auto"/>
        <w:ind w:firstLineChars="100" w:firstLine="240"/>
        <w:rPr>
          <w:rFonts w:ascii="仿宋" w:eastAsia="仿宋" w:hAnsi="仿宋"/>
          <w:sz w:val="24"/>
          <w:szCs w:val="24"/>
        </w:rPr>
      </w:pPr>
      <w:r>
        <w:rPr>
          <w:rFonts w:ascii="仿宋" w:eastAsia="仿宋" w:hAnsi="仿宋" w:hint="eastAsia"/>
          <w:sz w:val="24"/>
          <w:szCs w:val="24"/>
        </w:rPr>
        <w:t>7.</w:t>
      </w:r>
      <w:r w:rsidR="00AC583D">
        <w:rPr>
          <w:rFonts w:ascii="仿宋" w:eastAsia="仿宋" w:hAnsi="仿宋" w:hint="eastAsia"/>
          <w:sz w:val="24"/>
          <w:szCs w:val="24"/>
        </w:rPr>
        <w:t>会计职业道德规范“诚实守信”的基本要求中，侧重于对注册会计师提出的要求是（　）。</w:t>
      </w:r>
    </w:p>
    <w:p w:rsidR="00365820" w:rsidRDefault="00AC583D" w:rsidP="00622054">
      <w:pPr>
        <w:spacing w:line="360" w:lineRule="auto"/>
        <w:ind w:firstLineChars="300" w:firstLine="720"/>
        <w:rPr>
          <w:rFonts w:ascii="仿宋" w:eastAsia="仿宋" w:hAnsi="仿宋"/>
          <w:sz w:val="24"/>
          <w:szCs w:val="24"/>
        </w:rPr>
      </w:pPr>
      <w:r>
        <w:rPr>
          <w:rFonts w:ascii="仿宋" w:eastAsia="仿宋" w:hAnsi="仿宋" w:hint="eastAsia"/>
          <w:sz w:val="24"/>
          <w:szCs w:val="24"/>
        </w:rPr>
        <w:t xml:space="preserve">A.做老实人、说老实话  </w:t>
      </w:r>
      <w:r w:rsidR="001C5483">
        <w:rPr>
          <w:rFonts w:ascii="仿宋" w:eastAsia="仿宋" w:hAnsi="仿宋"/>
          <w:sz w:val="24"/>
          <w:szCs w:val="24"/>
        </w:rPr>
        <w:t xml:space="preserve">   </w:t>
      </w:r>
      <w:r>
        <w:rPr>
          <w:rFonts w:ascii="仿宋" w:eastAsia="仿宋" w:hAnsi="仿宋" w:hint="eastAsia"/>
          <w:sz w:val="24"/>
          <w:szCs w:val="24"/>
        </w:rPr>
        <w:t xml:space="preserve"> B.保守秘密、拒绝诱惑     </w:t>
      </w:r>
    </w:p>
    <w:p w:rsidR="00365820" w:rsidRPr="001C5483" w:rsidRDefault="00AC583D" w:rsidP="00622054">
      <w:pPr>
        <w:spacing w:line="360" w:lineRule="auto"/>
        <w:ind w:firstLineChars="300" w:firstLine="720"/>
        <w:rPr>
          <w:rFonts w:ascii="仿宋" w:eastAsia="仿宋" w:hAnsi="仿宋"/>
          <w:sz w:val="24"/>
          <w:szCs w:val="24"/>
        </w:rPr>
      </w:pPr>
      <w:r>
        <w:rPr>
          <w:rFonts w:ascii="仿宋" w:eastAsia="仿宋" w:hAnsi="仿宋" w:hint="eastAsia"/>
          <w:sz w:val="24"/>
          <w:szCs w:val="24"/>
        </w:rPr>
        <w:t xml:space="preserve">C.执业谨慎、信誉至上  </w:t>
      </w:r>
      <w:r w:rsidR="001C5483">
        <w:rPr>
          <w:rFonts w:ascii="仿宋" w:eastAsia="仿宋" w:hAnsi="仿宋"/>
          <w:sz w:val="24"/>
          <w:szCs w:val="24"/>
        </w:rPr>
        <w:t xml:space="preserve">   </w:t>
      </w:r>
      <w:r>
        <w:rPr>
          <w:rFonts w:ascii="仿宋" w:eastAsia="仿宋" w:hAnsi="仿宋" w:hint="eastAsia"/>
          <w:sz w:val="24"/>
          <w:szCs w:val="24"/>
        </w:rPr>
        <w:t xml:space="preserve"> D.实事求是、不偏不倚</w:t>
      </w:r>
    </w:p>
    <w:p w:rsidR="00365820" w:rsidRDefault="00AC583D" w:rsidP="001C5483">
      <w:pPr>
        <w:spacing w:line="360" w:lineRule="auto"/>
        <w:ind w:firstLineChars="100" w:firstLine="240"/>
        <w:rPr>
          <w:rFonts w:ascii="仿宋" w:eastAsia="仿宋" w:hAnsi="仿宋"/>
          <w:sz w:val="24"/>
          <w:szCs w:val="24"/>
        </w:rPr>
      </w:pPr>
      <w:r>
        <w:rPr>
          <w:rFonts w:ascii="仿宋" w:eastAsia="仿宋" w:hAnsi="仿宋" w:hint="eastAsia"/>
          <w:sz w:val="24"/>
          <w:szCs w:val="24"/>
        </w:rPr>
        <w:t>8.爬虫内部数据结构表示标签/数值集合的是（　）。</w:t>
      </w:r>
    </w:p>
    <w:p w:rsidR="00365820" w:rsidRDefault="00AC583D" w:rsidP="00622054">
      <w:pPr>
        <w:spacing w:line="360" w:lineRule="auto"/>
        <w:ind w:firstLineChars="300" w:firstLine="720"/>
        <w:rPr>
          <w:rFonts w:ascii="仿宋" w:eastAsia="仿宋" w:hAnsi="仿宋"/>
          <w:sz w:val="24"/>
          <w:szCs w:val="24"/>
        </w:rPr>
      </w:pPr>
      <w:r>
        <w:rPr>
          <w:rFonts w:ascii="仿宋" w:eastAsia="仿宋" w:hAnsi="仿宋" w:hint="eastAsia"/>
          <w:sz w:val="24"/>
          <w:szCs w:val="24"/>
        </w:rPr>
        <w:t xml:space="preserve">A.LVS   </w:t>
      </w:r>
      <w:r w:rsidR="001C5483">
        <w:rPr>
          <w:rFonts w:ascii="仿宋" w:eastAsia="仿宋" w:hAnsi="仿宋"/>
          <w:sz w:val="24"/>
          <w:szCs w:val="24"/>
        </w:rPr>
        <w:t xml:space="preserve">  </w:t>
      </w:r>
      <w:r>
        <w:rPr>
          <w:rFonts w:ascii="仿宋" w:eastAsia="仿宋" w:hAnsi="仿宋" w:hint="eastAsia"/>
          <w:sz w:val="24"/>
          <w:szCs w:val="24"/>
        </w:rPr>
        <w:t>B.表单分析器     C.表单处理器</w:t>
      </w:r>
      <w:r w:rsidR="001C5483">
        <w:rPr>
          <w:rFonts w:ascii="仿宋" w:eastAsia="仿宋" w:hAnsi="仿宋" w:hint="eastAsia"/>
          <w:sz w:val="24"/>
          <w:szCs w:val="24"/>
        </w:rPr>
        <w:t xml:space="preserve">  </w:t>
      </w:r>
      <w:r>
        <w:rPr>
          <w:rFonts w:ascii="仿宋" w:eastAsia="仿宋" w:hAnsi="仿宋" w:hint="eastAsia"/>
          <w:sz w:val="24"/>
          <w:szCs w:val="24"/>
        </w:rPr>
        <w:t xml:space="preserve">   D.URL</w:t>
      </w:r>
    </w:p>
    <w:p w:rsidR="00365820" w:rsidRDefault="00AC583D" w:rsidP="001C5483">
      <w:pPr>
        <w:spacing w:line="360" w:lineRule="auto"/>
        <w:ind w:firstLineChars="100" w:firstLine="240"/>
        <w:rPr>
          <w:rFonts w:ascii="仿宋" w:eastAsia="仿宋" w:hAnsi="仿宋"/>
          <w:sz w:val="24"/>
          <w:szCs w:val="24"/>
        </w:rPr>
      </w:pPr>
      <w:r>
        <w:rPr>
          <w:rFonts w:ascii="仿宋" w:eastAsia="仿宋" w:hAnsi="仿宋" w:hint="eastAsia"/>
          <w:sz w:val="24"/>
          <w:szCs w:val="24"/>
        </w:rPr>
        <w:t>9.信息化浪潮第三次开始于（　）年。</w:t>
      </w:r>
    </w:p>
    <w:p w:rsidR="00365820" w:rsidRDefault="00AC583D" w:rsidP="00622054">
      <w:pPr>
        <w:spacing w:line="360" w:lineRule="auto"/>
        <w:ind w:firstLineChars="300" w:firstLine="720"/>
        <w:rPr>
          <w:rFonts w:ascii="仿宋" w:eastAsia="仿宋" w:hAnsi="仿宋"/>
          <w:sz w:val="24"/>
          <w:szCs w:val="24"/>
        </w:rPr>
      </w:pPr>
      <w:r>
        <w:rPr>
          <w:rFonts w:ascii="仿宋" w:eastAsia="仿宋" w:hAnsi="仿宋" w:hint="eastAsia"/>
          <w:sz w:val="24"/>
          <w:szCs w:val="24"/>
        </w:rPr>
        <w:t>A.1990年   B.1995年     C.2005年   D.2010年</w:t>
      </w:r>
    </w:p>
    <w:p w:rsidR="00365820" w:rsidRDefault="00AC583D" w:rsidP="001C5483">
      <w:pPr>
        <w:spacing w:line="360" w:lineRule="auto"/>
        <w:ind w:firstLineChars="100" w:firstLine="240"/>
        <w:rPr>
          <w:rFonts w:ascii="仿宋" w:eastAsia="仿宋" w:hAnsi="仿宋"/>
          <w:sz w:val="24"/>
          <w:szCs w:val="24"/>
        </w:rPr>
      </w:pPr>
      <w:r>
        <w:rPr>
          <w:rFonts w:ascii="仿宋" w:eastAsia="仿宋" w:hAnsi="仿宋" w:hint="eastAsia"/>
          <w:sz w:val="24"/>
          <w:szCs w:val="24"/>
        </w:rPr>
        <w:t>10.大数据思维不包括（　）。</w:t>
      </w:r>
    </w:p>
    <w:p w:rsidR="00365820" w:rsidRPr="001C5483" w:rsidRDefault="00AC583D" w:rsidP="00622054">
      <w:pPr>
        <w:spacing w:line="360" w:lineRule="auto"/>
        <w:ind w:firstLineChars="300" w:firstLine="720"/>
        <w:rPr>
          <w:rFonts w:ascii="仿宋" w:eastAsia="仿宋" w:hAnsi="仿宋"/>
          <w:sz w:val="24"/>
          <w:szCs w:val="24"/>
        </w:rPr>
      </w:pPr>
      <w:r>
        <w:rPr>
          <w:rFonts w:ascii="仿宋" w:eastAsia="仿宋" w:hAnsi="仿宋" w:hint="eastAsia"/>
          <w:sz w:val="24"/>
          <w:szCs w:val="24"/>
        </w:rPr>
        <w:t>A.</w:t>
      </w:r>
      <w:proofErr w:type="gramStart"/>
      <w:r>
        <w:rPr>
          <w:rFonts w:ascii="仿宋" w:eastAsia="仿宋" w:hAnsi="仿宋" w:hint="eastAsia"/>
          <w:sz w:val="24"/>
          <w:szCs w:val="24"/>
        </w:rPr>
        <w:t>全样而</w:t>
      </w:r>
      <w:proofErr w:type="gramEnd"/>
      <w:r>
        <w:rPr>
          <w:rFonts w:ascii="仿宋" w:eastAsia="仿宋" w:hAnsi="仿宋" w:hint="eastAsia"/>
          <w:sz w:val="24"/>
          <w:szCs w:val="24"/>
        </w:rPr>
        <w:t>非抽样   B.1995年     C.2005年   D.2010年</w:t>
      </w:r>
    </w:p>
    <w:p w:rsidR="00365820" w:rsidRPr="001C5483" w:rsidRDefault="00AC583D" w:rsidP="001C5483">
      <w:pPr>
        <w:spacing w:line="360" w:lineRule="auto"/>
        <w:ind w:firstLineChars="100" w:firstLine="281"/>
        <w:rPr>
          <w:rFonts w:ascii="仿宋" w:eastAsia="仿宋" w:hAnsi="仿宋"/>
          <w:b/>
          <w:bCs/>
          <w:sz w:val="28"/>
          <w:szCs w:val="28"/>
        </w:rPr>
      </w:pPr>
      <w:r w:rsidRPr="001C5483">
        <w:rPr>
          <w:rFonts w:ascii="仿宋" w:eastAsia="仿宋" w:hAnsi="仿宋" w:hint="eastAsia"/>
          <w:b/>
          <w:bCs/>
          <w:sz w:val="28"/>
          <w:szCs w:val="28"/>
        </w:rPr>
        <w:t>任务二：</w:t>
      </w:r>
      <w:r w:rsidRPr="001C5483">
        <w:rPr>
          <w:rFonts w:ascii="仿宋" w:eastAsia="仿宋" w:hAnsi="仿宋"/>
          <w:b/>
          <w:bCs/>
          <w:sz w:val="28"/>
          <w:szCs w:val="28"/>
        </w:rPr>
        <w:t>【多选</w:t>
      </w:r>
      <w:r w:rsidRPr="001C5483">
        <w:rPr>
          <w:rFonts w:ascii="仿宋" w:eastAsia="仿宋" w:hAnsi="仿宋" w:hint="eastAsia"/>
          <w:b/>
          <w:bCs/>
          <w:sz w:val="28"/>
          <w:szCs w:val="28"/>
        </w:rPr>
        <w:t>题</w:t>
      </w:r>
      <w:r w:rsidRPr="001C5483">
        <w:rPr>
          <w:rFonts w:ascii="仿宋" w:eastAsia="仿宋" w:hAnsi="仿宋"/>
          <w:b/>
          <w:bCs/>
          <w:sz w:val="28"/>
          <w:szCs w:val="28"/>
        </w:rPr>
        <w:t>】</w:t>
      </w:r>
    </w:p>
    <w:p w:rsidR="00365820" w:rsidRDefault="00AC583D" w:rsidP="001C5483">
      <w:pPr>
        <w:spacing w:line="360" w:lineRule="auto"/>
        <w:ind w:firstLineChars="100" w:firstLine="240"/>
        <w:rPr>
          <w:rFonts w:ascii="仿宋" w:eastAsia="仿宋" w:hAnsi="仿宋"/>
          <w:sz w:val="24"/>
          <w:szCs w:val="24"/>
        </w:rPr>
      </w:pPr>
      <w:r>
        <w:rPr>
          <w:rFonts w:ascii="仿宋" w:eastAsia="仿宋" w:hAnsi="仿宋" w:hint="eastAsia"/>
          <w:sz w:val="24"/>
          <w:szCs w:val="24"/>
        </w:rPr>
        <w:t>1.大数据的特征有哪些</w:t>
      </w:r>
      <w:r>
        <w:rPr>
          <w:rFonts w:ascii="仿宋" w:eastAsia="仿宋" w:hAnsi="仿宋"/>
          <w:sz w:val="24"/>
          <w:szCs w:val="24"/>
        </w:rPr>
        <w:t>?（   ）</w:t>
      </w:r>
    </w:p>
    <w:p w:rsidR="00365820" w:rsidRDefault="00AC583D" w:rsidP="00622054">
      <w:pPr>
        <w:spacing w:line="360" w:lineRule="auto"/>
        <w:ind w:firstLineChars="300" w:firstLine="720"/>
        <w:rPr>
          <w:rFonts w:ascii="仿宋" w:eastAsia="仿宋" w:hAnsi="仿宋"/>
          <w:sz w:val="24"/>
          <w:szCs w:val="24"/>
        </w:rPr>
      </w:pPr>
      <w:r>
        <w:rPr>
          <w:rFonts w:ascii="仿宋" w:eastAsia="仿宋" w:hAnsi="仿宋"/>
          <w:sz w:val="24"/>
          <w:szCs w:val="24"/>
        </w:rPr>
        <w:t>A、大量(Volume)     B、</w:t>
      </w:r>
      <w:proofErr w:type="gramStart"/>
      <w:r>
        <w:rPr>
          <w:rFonts w:ascii="仿宋" w:eastAsia="仿宋" w:hAnsi="仿宋"/>
          <w:sz w:val="24"/>
          <w:szCs w:val="24"/>
        </w:rPr>
        <w:t>多样(</w:t>
      </w:r>
      <w:proofErr w:type="gramEnd"/>
      <w:r>
        <w:rPr>
          <w:rFonts w:ascii="仿宋" w:eastAsia="仿宋" w:hAnsi="仿宋"/>
          <w:sz w:val="24"/>
          <w:szCs w:val="24"/>
        </w:rPr>
        <w:t xml:space="preserve">Variety)   </w:t>
      </w:r>
    </w:p>
    <w:p w:rsidR="00365820" w:rsidRPr="001C5483" w:rsidRDefault="00AC583D" w:rsidP="00622054">
      <w:pPr>
        <w:spacing w:line="360" w:lineRule="auto"/>
        <w:ind w:firstLineChars="300" w:firstLine="720"/>
        <w:rPr>
          <w:rFonts w:ascii="仿宋" w:eastAsia="仿宋" w:hAnsi="仿宋"/>
          <w:sz w:val="24"/>
          <w:szCs w:val="24"/>
        </w:rPr>
      </w:pPr>
      <w:r>
        <w:rPr>
          <w:rFonts w:ascii="仿宋" w:eastAsia="仿宋" w:hAnsi="仿宋"/>
          <w:sz w:val="24"/>
          <w:szCs w:val="24"/>
        </w:rPr>
        <w:t>C、高速(velocity)   D、价值(Value)</w:t>
      </w:r>
    </w:p>
    <w:p w:rsidR="00365820" w:rsidRDefault="00AC583D" w:rsidP="001C5483">
      <w:pPr>
        <w:spacing w:line="360" w:lineRule="auto"/>
        <w:ind w:firstLineChars="100" w:firstLine="240"/>
        <w:rPr>
          <w:rFonts w:ascii="仿宋" w:eastAsia="仿宋" w:hAnsi="仿宋"/>
          <w:sz w:val="24"/>
          <w:szCs w:val="24"/>
        </w:rPr>
      </w:pPr>
      <w:r>
        <w:rPr>
          <w:rFonts w:ascii="仿宋" w:eastAsia="仿宋" w:hAnsi="仿宋" w:hint="eastAsia"/>
          <w:sz w:val="24"/>
          <w:szCs w:val="24"/>
        </w:rPr>
        <w:t>2.某公交公司因经营管理不善而长年亏损，新上任财务部经理张某抓住公司经营管理中的薄弱环节，以强化成本核算和管理为突破口，将成本逐层分解至每一辆车辆及其司乘人员，并创建了成本监控中心，不仅使每日、每车的运营收支情况一目了然，而且对异常成本变动能立即采取应对措施。有效的成本管理为公司领导</w:t>
      </w:r>
      <w:proofErr w:type="gramStart"/>
      <w:r>
        <w:rPr>
          <w:rFonts w:ascii="仿宋" w:eastAsia="仿宋" w:hAnsi="仿宋" w:hint="eastAsia"/>
          <w:sz w:val="24"/>
          <w:szCs w:val="24"/>
        </w:rPr>
        <w:t>作出</w:t>
      </w:r>
      <w:proofErr w:type="gramEnd"/>
      <w:r>
        <w:rPr>
          <w:rFonts w:ascii="仿宋" w:eastAsia="仿宋" w:hAnsi="仿宋" w:hint="eastAsia"/>
          <w:sz w:val="24"/>
          <w:szCs w:val="24"/>
        </w:rPr>
        <w:t>扩大购车规模、增加营运能力的决策提供了科学依据，经过努力，公司营业收入在3年内翻两番，彻底扭转了亏损局面。从会计职业道德角度分析，下列表述中，正确的有（　）。</w:t>
      </w:r>
    </w:p>
    <w:p w:rsidR="00365820" w:rsidRDefault="00AC583D" w:rsidP="00622054">
      <w:pPr>
        <w:spacing w:line="360" w:lineRule="auto"/>
        <w:ind w:firstLineChars="300" w:firstLine="720"/>
        <w:rPr>
          <w:rFonts w:ascii="仿宋" w:eastAsia="仿宋" w:hAnsi="仿宋"/>
          <w:sz w:val="24"/>
          <w:szCs w:val="24"/>
        </w:rPr>
      </w:pPr>
      <w:r>
        <w:rPr>
          <w:rFonts w:ascii="仿宋" w:eastAsia="仿宋" w:hAnsi="仿宋" w:hint="eastAsia"/>
          <w:sz w:val="24"/>
          <w:szCs w:val="24"/>
        </w:rPr>
        <w:t xml:space="preserve">A.张某的行为体现了客观公正的职业道德要求   </w:t>
      </w:r>
    </w:p>
    <w:p w:rsidR="00365820" w:rsidRDefault="00AC583D" w:rsidP="00622054">
      <w:pPr>
        <w:spacing w:line="360" w:lineRule="auto"/>
        <w:ind w:firstLineChars="300" w:firstLine="720"/>
        <w:rPr>
          <w:rFonts w:ascii="仿宋" w:eastAsia="仿宋" w:hAnsi="仿宋"/>
          <w:sz w:val="24"/>
          <w:szCs w:val="24"/>
        </w:rPr>
      </w:pPr>
      <w:r>
        <w:rPr>
          <w:rFonts w:ascii="仿宋" w:eastAsia="仿宋" w:hAnsi="仿宋" w:hint="eastAsia"/>
          <w:sz w:val="24"/>
          <w:szCs w:val="24"/>
        </w:rPr>
        <w:t xml:space="preserve">B.张某的行为体现了参与管理的职业道德要求     </w:t>
      </w:r>
    </w:p>
    <w:p w:rsidR="00365820" w:rsidRDefault="00AC583D" w:rsidP="00622054">
      <w:pPr>
        <w:spacing w:line="360" w:lineRule="auto"/>
        <w:ind w:firstLineChars="300" w:firstLine="720"/>
        <w:rPr>
          <w:rFonts w:ascii="仿宋" w:eastAsia="仿宋" w:hAnsi="仿宋"/>
          <w:sz w:val="24"/>
          <w:szCs w:val="24"/>
        </w:rPr>
      </w:pPr>
      <w:r>
        <w:rPr>
          <w:rFonts w:ascii="仿宋" w:eastAsia="仿宋" w:hAnsi="仿宋" w:hint="eastAsia"/>
          <w:sz w:val="24"/>
          <w:szCs w:val="24"/>
        </w:rPr>
        <w:t>C.张某的行为体现了诚实守信的职业道德要求</w:t>
      </w:r>
    </w:p>
    <w:p w:rsidR="00365820" w:rsidRDefault="00AC583D" w:rsidP="00622054">
      <w:pPr>
        <w:spacing w:line="360" w:lineRule="auto"/>
        <w:ind w:firstLineChars="300" w:firstLine="720"/>
        <w:rPr>
          <w:rFonts w:ascii="仿宋" w:eastAsia="仿宋" w:hAnsi="仿宋"/>
          <w:sz w:val="24"/>
          <w:szCs w:val="24"/>
        </w:rPr>
      </w:pPr>
      <w:r>
        <w:rPr>
          <w:rFonts w:ascii="仿宋" w:eastAsia="仿宋" w:hAnsi="仿宋" w:hint="eastAsia"/>
          <w:sz w:val="24"/>
          <w:szCs w:val="24"/>
        </w:rPr>
        <w:t>D.张某的行为体现了强化服务的职业道德要求</w:t>
      </w:r>
    </w:p>
    <w:p w:rsidR="00365820" w:rsidRDefault="00AC583D" w:rsidP="001C5483">
      <w:pPr>
        <w:spacing w:line="360" w:lineRule="auto"/>
        <w:ind w:firstLineChars="100" w:firstLine="240"/>
        <w:rPr>
          <w:rFonts w:ascii="仿宋" w:eastAsia="仿宋" w:hAnsi="仿宋"/>
          <w:sz w:val="24"/>
          <w:szCs w:val="24"/>
        </w:rPr>
      </w:pPr>
      <w:r>
        <w:rPr>
          <w:rFonts w:ascii="仿宋" w:eastAsia="仿宋" w:hAnsi="仿宋" w:hint="eastAsia"/>
          <w:sz w:val="24"/>
          <w:szCs w:val="24"/>
        </w:rPr>
        <w:t>3</w:t>
      </w:r>
      <w:r>
        <w:rPr>
          <w:rFonts w:ascii="仿宋" w:eastAsia="仿宋" w:hAnsi="仿宋"/>
          <w:sz w:val="24"/>
          <w:szCs w:val="24"/>
        </w:rPr>
        <w:t>. 下列有关单位内部会计监督制度基本要求的表述中，</w:t>
      </w:r>
      <w:r>
        <w:rPr>
          <w:rFonts w:ascii="仿宋" w:eastAsia="仿宋" w:hAnsi="仿宋" w:hint="eastAsia"/>
          <w:sz w:val="24"/>
          <w:szCs w:val="24"/>
        </w:rPr>
        <w:t>正确</w:t>
      </w:r>
      <w:r>
        <w:rPr>
          <w:rFonts w:ascii="仿宋" w:eastAsia="仿宋" w:hAnsi="仿宋"/>
          <w:sz w:val="24"/>
          <w:szCs w:val="24"/>
        </w:rPr>
        <w:t>的有（　）。</w:t>
      </w:r>
    </w:p>
    <w:p w:rsidR="00365820" w:rsidRDefault="00AC583D" w:rsidP="00622054">
      <w:pPr>
        <w:spacing w:line="360" w:lineRule="auto"/>
        <w:ind w:firstLineChars="300" w:firstLine="720"/>
        <w:rPr>
          <w:rFonts w:ascii="仿宋" w:eastAsia="仿宋" w:hAnsi="仿宋"/>
          <w:sz w:val="24"/>
          <w:szCs w:val="24"/>
        </w:rPr>
      </w:pPr>
      <w:r>
        <w:rPr>
          <w:rFonts w:ascii="仿宋" w:eastAsia="仿宋" w:hAnsi="仿宋"/>
          <w:sz w:val="24"/>
          <w:szCs w:val="24"/>
        </w:rPr>
        <w:t>A.为保证重大对外投资的决策效率，可以由单位负责人直接决定</w:t>
      </w:r>
    </w:p>
    <w:p w:rsidR="00365820" w:rsidRDefault="00AC583D" w:rsidP="00622054">
      <w:pPr>
        <w:spacing w:line="360" w:lineRule="auto"/>
        <w:ind w:firstLineChars="300" w:firstLine="720"/>
        <w:rPr>
          <w:rFonts w:ascii="仿宋" w:eastAsia="仿宋" w:hAnsi="仿宋"/>
          <w:sz w:val="24"/>
          <w:szCs w:val="24"/>
        </w:rPr>
      </w:pPr>
      <w:r>
        <w:rPr>
          <w:rFonts w:ascii="仿宋" w:eastAsia="仿宋" w:hAnsi="仿宋"/>
          <w:sz w:val="24"/>
          <w:szCs w:val="24"/>
        </w:rPr>
        <w:t>B.记账人员与经济业务的审批人员、经办人员、财物保管人员的职责权限</w:t>
      </w:r>
      <w:r>
        <w:rPr>
          <w:rFonts w:ascii="仿宋" w:eastAsia="仿宋" w:hAnsi="仿宋"/>
          <w:sz w:val="24"/>
          <w:szCs w:val="24"/>
        </w:rPr>
        <w:lastRenderedPageBreak/>
        <w:t>应当明确，并相互分离、相互制约</w:t>
      </w:r>
    </w:p>
    <w:p w:rsidR="00365820" w:rsidRDefault="00AC583D" w:rsidP="00622054">
      <w:pPr>
        <w:spacing w:line="360" w:lineRule="auto"/>
        <w:ind w:firstLineChars="300" w:firstLine="720"/>
        <w:rPr>
          <w:rFonts w:ascii="仿宋" w:eastAsia="仿宋" w:hAnsi="仿宋"/>
          <w:sz w:val="24"/>
          <w:szCs w:val="24"/>
        </w:rPr>
      </w:pPr>
      <w:r>
        <w:rPr>
          <w:rFonts w:ascii="仿宋" w:eastAsia="仿宋" w:hAnsi="仿宋"/>
          <w:sz w:val="24"/>
          <w:szCs w:val="24"/>
        </w:rPr>
        <w:t>C.财产清查的范围、期限和组织程序应当明确</w:t>
      </w:r>
    </w:p>
    <w:p w:rsidR="00365820" w:rsidRDefault="00AC583D" w:rsidP="00622054">
      <w:pPr>
        <w:spacing w:line="360" w:lineRule="auto"/>
        <w:ind w:firstLineChars="300" w:firstLine="720"/>
        <w:rPr>
          <w:rFonts w:ascii="仿宋" w:eastAsia="仿宋" w:hAnsi="仿宋"/>
          <w:sz w:val="24"/>
          <w:szCs w:val="24"/>
        </w:rPr>
      </w:pPr>
      <w:r>
        <w:rPr>
          <w:rFonts w:ascii="仿宋" w:eastAsia="仿宋" w:hAnsi="仿宋"/>
          <w:sz w:val="24"/>
          <w:szCs w:val="24"/>
        </w:rPr>
        <w:t>D.对会计资料定期进行内部审计是单位会计部门的职责所在</w:t>
      </w:r>
    </w:p>
    <w:p w:rsidR="00365820" w:rsidRDefault="00AC583D" w:rsidP="001C5483">
      <w:pPr>
        <w:spacing w:line="360" w:lineRule="auto"/>
        <w:ind w:firstLineChars="100" w:firstLine="240"/>
        <w:rPr>
          <w:rFonts w:ascii="仿宋" w:eastAsia="仿宋" w:hAnsi="仿宋"/>
          <w:sz w:val="24"/>
          <w:szCs w:val="24"/>
        </w:rPr>
      </w:pPr>
      <w:r>
        <w:rPr>
          <w:rFonts w:ascii="仿宋" w:eastAsia="仿宋" w:hAnsi="仿宋" w:hint="eastAsia"/>
          <w:sz w:val="24"/>
          <w:szCs w:val="24"/>
        </w:rPr>
        <w:t>4</w:t>
      </w:r>
      <w:r>
        <w:rPr>
          <w:rFonts w:ascii="仿宋" w:eastAsia="仿宋" w:hAnsi="仿宋"/>
          <w:sz w:val="24"/>
          <w:szCs w:val="24"/>
        </w:rPr>
        <w:t>. 根据会计法律制度的规定，下列各项中，属于小企业建立与实施内部控制应遵循的原则的有（　）。</w:t>
      </w:r>
    </w:p>
    <w:p w:rsidR="00365820" w:rsidRDefault="00AC583D" w:rsidP="00622054">
      <w:pPr>
        <w:spacing w:line="360" w:lineRule="auto"/>
        <w:ind w:firstLineChars="300" w:firstLine="720"/>
        <w:rPr>
          <w:rFonts w:ascii="仿宋" w:eastAsia="仿宋" w:hAnsi="仿宋"/>
          <w:sz w:val="24"/>
          <w:szCs w:val="24"/>
        </w:rPr>
      </w:pPr>
      <w:r>
        <w:rPr>
          <w:rFonts w:ascii="仿宋" w:eastAsia="仿宋" w:hAnsi="仿宋"/>
          <w:sz w:val="24"/>
          <w:szCs w:val="24"/>
        </w:rPr>
        <w:t>A.</w:t>
      </w:r>
      <w:r>
        <w:rPr>
          <w:rFonts w:ascii="仿宋" w:eastAsia="仿宋" w:hAnsi="仿宋" w:hint="eastAsia"/>
          <w:sz w:val="24"/>
          <w:szCs w:val="24"/>
        </w:rPr>
        <w:t>权责发生制</w:t>
      </w:r>
      <w:r>
        <w:rPr>
          <w:rFonts w:ascii="仿宋" w:eastAsia="仿宋" w:hAnsi="仿宋"/>
          <w:sz w:val="24"/>
          <w:szCs w:val="24"/>
        </w:rPr>
        <w:t xml:space="preserve">原则     </w:t>
      </w:r>
      <w:r>
        <w:rPr>
          <w:rFonts w:ascii="仿宋" w:eastAsia="仿宋" w:hAnsi="仿宋" w:hint="eastAsia"/>
          <w:sz w:val="24"/>
          <w:szCs w:val="24"/>
        </w:rPr>
        <w:t xml:space="preserve">    </w:t>
      </w:r>
      <w:r>
        <w:rPr>
          <w:rFonts w:ascii="仿宋" w:eastAsia="仿宋" w:hAnsi="仿宋"/>
          <w:sz w:val="24"/>
          <w:szCs w:val="24"/>
        </w:rPr>
        <w:t>B.适应性原则</w:t>
      </w:r>
    </w:p>
    <w:p w:rsidR="00365820" w:rsidRDefault="00AC583D" w:rsidP="00622054">
      <w:pPr>
        <w:spacing w:line="360" w:lineRule="auto"/>
        <w:ind w:firstLineChars="300" w:firstLine="720"/>
        <w:rPr>
          <w:rFonts w:ascii="仿宋" w:eastAsia="仿宋" w:hAnsi="仿宋"/>
          <w:sz w:val="24"/>
          <w:szCs w:val="24"/>
        </w:rPr>
      </w:pPr>
      <w:r>
        <w:rPr>
          <w:rFonts w:ascii="仿宋" w:eastAsia="仿宋" w:hAnsi="仿宋"/>
          <w:sz w:val="24"/>
          <w:szCs w:val="24"/>
        </w:rPr>
        <w:t>C.实质重于形式原则     D.成本效益原则</w:t>
      </w:r>
    </w:p>
    <w:p w:rsidR="00365820" w:rsidRDefault="00AC583D" w:rsidP="001C5483">
      <w:pPr>
        <w:spacing w:line="360" w:lineRule="auto"/>
        <w:ind w:firstLineChars="100" w:firstLine="240"/>
        <w:rPr>
          <w:rFonts w:ascii="仿宋" w:eastAsia="仿宋" w:hAnsi="仿宋"/>
          <w:sz w:val="24"/>
          <w:szCs w:val="24"/>
        </w:rPr>
      </w:pPr>
      <w:r>
        <w:rPr>
          <w:rFonts w:ascii="仿宋" w:eastAsia="仿宋" w:hAnsi="仿宋" w:hint="eastAsia"/>
          <w:sz w:val="24"/>
          <w:szCs w:val="24"/>
        </w:rPr>
        <w:t>5.网络爬虫常用的爬行策略有（　）。</w:t>
      </w:r>
    </w:p>
    <w:p w:rsidR="00365820" w:rsidRDefault="00AC583D" w:rsidP="00622054">
      <w:pPr>
        <w:spacing w:line="360" w:lineRule="auto"/>
        <w:ind w:firstLineChars="300" w:firstLine="720"/>
        <w:rPr>
          <w:rFonts w:ascii="仿宋" w:eastAsia="仿宋" w:hAnsi="仿宋"/>
          <w:sz w:val="24"/>
          <w:szCs w:val="24"/>
        </w:rPr>
      </w:pPr>
      <w:r>
        <w:rPr>
          <w:rFonts w:ascii="仿宋" w:eastAsia="仿宋" w:hAnsi="仿宋"/>
          <w:sz w:val="24"/>
          <w:szCs w:val="24"/>
        </w:rPr>
        <w:t>A.</w:t>
      </w:r>
      <w:r>
        <w:rPr>
          <w:rFonts w:ascii="仿宋" w:eastAsia="仿宋" w:hAnsi="仿宋" w:hint="eastAsia"/>
          <w:sz w:val="24"/>
          <w:szCs w:val="24"/>
        </w:rPr>
        <w:t>广度优先策略</w:t>
      </w:r>
      <w:r>
        <w:rPr>
          <w:rFonts w:ascii="仿宋" w:eastAsia="仿宋" w:hAnsi="仿宋"/>
          <w:sz w:val="24"/>
          <w:szCs w:val="24"/>
        </w:rPr>
        <w:t xml:space="preserve">    </w:t>
      </w:r>
      <w:r>
        <w:rPr>
          <w:rFonts w:ascii="仿宋" w:eastAsia="仿宋" w:hAnsi="仿宋" w:hint="eastAsia"/>
          <w:sz w:val="24"/>
          <w:szCs w:val="24"/>
        </w:rPr>
        <w:t xml:space="preserve">    </w:t>
      </w:r>
      <w:r>
        <w:rPr>
          <w:rFonts w:ascii="仿宋" w:eastAsia="仿宋" w:hAnsi="仿宋"/>
          <w:sz w:val="24"/>
          <w:szCs w:val="24"/>
        </w:rPr>
        <w:t>B.</w:t>
      </w:r>
      <w:r>
        <w:rPr>
          <w:rFonts w:ascii="仿宋" w:eastAsia="仿宋" w:hAnsi="仿宋" w:hint="eastAsia"/>
          <w:sz w:val="24"/>
          <w:szCs w:val="24"/>
        </w:rPr>
        <w:t>中度优先策略</w:t>
      </w:r>
    </w:p>
    <w:p w:rsidR="00365820" w:rsidRDefault="00AC583D" w:rsidP="00622054">
      <w:pPr>
        <w:spacing w:line="360" w:lineRule="auto"/>
        <w:ind w:firstLineChars="300" w:firstLine="720"/>
        <w:rPr>
          <w:rFonts w:ascii="仿宋" w:eastAsia="仿宋" w:hAnsi="仿宋"/>
          <w:sz w:val="24"/>
          <w:szCs w:val="24"/>
        </w:rPr>
      </w:pPr>
      <w:r>
        <w:rPr>
          <w:rFonts w:ascii="仿宋" w:eastAsia="仿宋" w:hAnsi="仿宋"/>
          <w:sz w:val="24"/>
          <w:szCs w:val="24"/>
        </w:rPr>
        <w:t>C.</w:t>
      </w:r>
      <w:r>
        <w:rPr>
          <w:rFonts w:ascii="仿宋" w:eastAsia="仿宋" w:hAnsi="仿宋" w:hint="eastAsia"/>
          <w:sz w:val="24"/>
          <w:szCs w:val="24"/>
        </w:rPr>
        <w:t>选择性策略</w:t>
      </w:r>
      <w:r>
        <w:rPr>
          <w:rFonts w:ascii="仿宋" w:eastAsia="仿宋" w:hAnsi="仿宋"/>
          <w:sz w:val="24"/>
          <w:szCs w:val="24"/>
        </w:rPr>
        <w:t xml:space="preserve">     </w:t>
      </w:r>
      <w:r>
        <w:rPr>
          <w:rFonts w:ascii="仿宋" w:eastAsia="仿宋" w:hAnsi="仿宋" w:hint="eastAsia"/>
          <w:sz w:val="24"/>
          <w:szCs w:val="24"/>
        </w:rPr>
        <w:t xml:space="preserve">     </w:t>
      </w:r>
      <w:r>
        <w:rPr>
          <w:rFonts w:ascii="仿宋" w:eastAsia="仿宋" w:hAnsi="仿宋"/>
          <w:sz w:val="24"/>
          <w:szCs w:val="24"/>
        </w:rPr>
        <w:t>D.</w:t>
      </w:r>
      <w:r>
        <w:rPr>
          <w:rFonts w:ascii="仿宋" w:eastAsia="仿宋" w:hAnsi="仿宋" w:hint="eastAsia"/>
          <w:sz w:val="24"/>
          <w:szCs w:val="24"/>
        </w:rPr>
        <w:t>深度优先策略</w:t>
      </w:r>
    </w:p>
    <w:p w:rsidR="00365820" w:rsidRDefault="00AC583D" w:rsidP="001C5483">
      <w:pPr>
        <w:spacing w:line="360" w:lineRule="auto"/>
        <w:ind w:firstLineChars="100" w:firstLine="240"/>
        <w:rPr>
          <w:rFonts w:ascii="仿宋" w:eastAsia="仿宋" w:hAnsi="仿宋"/>
          <w:sz w:val="24"/>
          <w:szCs w:val="24"/>
        </w:rPr>
      </w:pPr>
      <w:r>
        <w:rPr>
          <w:rFonts w:ascii="仿宋" w:eastAsia="仿宋" w:hAnsi="仿宋" w:hint="eastAsia"/>
          <w:sz w:val="24"/>
          <w:szCs w:val="24"/>
        </w:rPr>
        <w:t>6.网络蜘蛛可以很方便的把整个网站抓取下来，避免遗漏（　），也会减小对（　）的负担。</w:t>
      </w:r>
    </w:p>
    <w:p w:rsidR="00365820" w:rsidRDefault="00AC583D" w:rsidP="00622054">
      <w:pPr>
        <w:spacing w:line="360" w:lineRule="auto"/>
        <w:ind w:firstLineChars="300" w:firstLine="720"/>
        <w:rPr>
          <w:rFonts w:ascii="仿宋" w:eastAsia="仿宋" w:hAnsi="仿宋"/>
          <w:sz w:val="24"/>
          <w:szCs w:val="24"/>
        </w:rPr>
      </w:pPr>
      <w:r>
        <w:rPr>
          <w:rFonts w:ascii="仿宋" w:eastAsia="仿宋" w:hAnsi="仿宋"/>
          <w:sz w:val="24"/>
          <w:szCs w:val="24"/>
        </w:rPr>
        <w:t>A.</w:t>
      </w:r>
      <w:r>
        <w:rPr>
          <w:rFonts w:ascii="仿宋" w:eastAsia="仿宋" w:hAnsi="仿宋" w:hint="eastAsia"/>
          <w:sz w:val="24"/>
          <w:szCs w:val="24"/>
        </w:rPr>
        <w:t>网络爬虫</w:t>
      </w:r>
      <w:r>
        <w:rPr>
          <w:rFonts w:ascii="仿宋" w:eastAsia="仿宋" w:hAnsi="仿宋"/>
          <w:sz w:val="24"/>
          <w:szCs w:val="24"/>
        </w:rPr>
        <w:t xml:space="preserve">     </w:t>
      </w:r>
      <w:r>
        <w:rPr>
          <w:rFonts w:ascii="仿宋" w:eastAsia="仿宋" w:hAnsi="仿宋" w:hint="eastAsia"/>
          <w:sz w:val="24"/>
          <w:szCs w:val="24"/>
        </w:rPr>
        <w:t xml:space="preserve">    </w:t>
      </w:r>
      <w:r>
        <w:rPr>
          <w:rFonts w:ascii="仿宋" w:eastAsia="仿宋" w:hAnsi="仿宋"/>
          <w:sz w:val="24"/>
          <w:szCs w:val="24"/>
        </w:rPr>
        <w:t>B.</w:t>
      </w:r>
      <w:r>
        <w:rPr>
          <w:rFonts w:ascii="仿宋" w:eastAsia="仿宋" w:hAnsi="仿宋" w:hint="eastAsia"/>
          <w:sz w:val="24"/>
          <w:szCs w:val="24"/>
        </w:rPr>
        <w:t>网页</w:t>
      </w:r>
    </w:p>
    <w:p w:rsidR="00365820" w:rsidRDefault="00AC583D" w:rsidP="00622054">
      <w:pPr>
        <w:spacing w:line="360" w:lineRule="auto"/>
        <w:ind w:firstLineChars="300" w:firstLine="720"/>
        <w:rPr>
          <w:rFonts w:ascii="仿宋" w:eastAsia="仿宋" w:hAnsi="仿宋"/>
          <w:sz w:val="24"/>
          <w:szCs w:val="24"/>
        </w:rPr>
      </w:pPr>
      <w:r>
        <w:rPr>
          <w:rFonts w:ascii="仿宋" w:eastAsia="仿宋" w:hAnsi="仿宋"/>
          <w:sz w:val="24"/>
          <w:szCs w:val="24"/>
        </w:rPr>
        <w:t>C.</w:t>
      </w:r>
      <w:r>
        <w:rPr>
          <w:rFonts w:ascii="仿宋" w:eastAsia="仿宋" w:hAnsi="仿宋" w:hint="eastAsia"/>
          <w:sz w:val="24"/>
          <w:szCs w:val="24"/>
        </w:rPr>
        <w:t>文本文件</w:t>
      </w:r>
      <w:r>
        <w:rPr>
          <w:rFonts w:ascii="仿宋" w:eastAsia="仿宋" w:hAnsi="仿宋"/>
          <w:sz w:val="24"/>
          <w:szCs w:val="24"/>
        </w:rPr>
        <w:t xml:space="preserve">     </w:t>
      </w:r>
      <w:r>
        <w:rPr>
          <w:rFonts w:ascii="仿宋" w:eastAsia="仿宋" w:hAnsi="仿宋" w:hint="eastAsia"/>
          <w:sz w:val="24"/>
          <w:szCs w:val="24"/>
        </w:rPr>
        <w:t xml:space="preserve">    </w:t>
      </w:r>
      <w:r>
        <w:rPr>
          <w:rFonts w:ascii="仿宋" w:eastAsia="仿宋" w:hAnsi="仿宋"/>
          <w:sz w:val="24"/>
          <w:szCs w:val="24"/>
        </w:rPr>
        <w:t>D.</w:t>
      </w:r>
      <w:r>
        <w:rPr>
          <w:rFonts w:ascii="仿宋" w:eastAsia="仿宋" w:hAnsi="仿宋" w:hint="eastAsia"/>
          <w:sz w:val="24"/>
          <w:szCs w:val="24"/>
        </w:rPr>
        <w:t>网站服务器</w:t>
      </w:r>
    </w:p>
    <w:p w:rsidR="00365820" w:rsidRDefault="00AC583D" w:rsidP="001C5483">
      <w:pPr>
        <w:spacing w:line="360" w:lineRule="auto"/>
        <w:ind w:firstLineChars="100" w:firstLine="240"/>
        <w:rPr>
          <w:rFonts w:ascii="仿宋" w:eastAsia="仿宋" w:hAnsi="仿宋"/>
          <w:sz w:val="24"/>
          <w:szCs w:val="24"/>
        </w:rPr>
      </w:pPr>
      <w:r>
        <w:rPr>
          <w:rFonts w:ascii="仿宋" w:eastAsia="仿宋" w:hAnsi="仿宋" w:hint="eastAsia"/>
          <w:sz w:val="24"/>
          <w:szCs w:val="24"/>
        </w:rPr>
        <w:t>7.网络爬虫又称（　）。</w:t>
      </w:r>
    </w:p>
    <w:p w:rsidR="00365820" w:rsidRDefault="00AC583D" w:rsidP="00622054">
      <w:pPr>
        <w:spacing w:line="360" w:lineRule="auto"/>
        <w:ind w:firstLineChars="300" w:firstLine="720"/>
        <w:rPr>
          <w:rFonts w:ascii="仿宋" w:eastAsia="仿宋" w:hAnsi="仿宋"/>
          <w:sz w:val="24"/>
          <w:szCs w:val="24"/>
        </w:rPr>
      </w:pPr>
      <w:r>
        <w:rPr>
          <w:rFonts w:ascii="仿宋" w:eastAsia="仿宋" w:hAnsi="仿宋"/>
          <w:sz w:val="24"/>
          <w:szCs w:val="24"/>
        </w:rPr>
        <w:t>A.</w:t>
      </w:r>
      <w:r>
        <w:rPr>
          <w:rFonts w:ascii="仿宋" w:eastAsia="仿宋" w:hAnsi="仿宋" w:hint="eastAsia"/>
          <w:sz w:val="24"/>
          <w:szCs w:val="24"/>
        </w:rPr>
        <w:t>网页蜘蛛</w:t>
      </w:r>
      <w:r>
        <w:rPr>
          <w:rFonts w:ascii="仿宋" w:eastAsia="仿宋" w:hAnsi="仿宋"/>
          <w:sz w:val="24"/>
          <w:szCs w:val="24"/>
        </w:rPr>
        <w:t xml:space="preserve">    </w:t>
      </w:r>
      <w:r>
        <w:rPr>
          <w:rFonts w:ascii="仿宋" w:eastAsia="仿宋" w:hAnsi="仿宋" w:hint="eastAsia"/>
          <w:sz w:val="24"/>
          <w:szCs w:val="24"/>
        </w:rPr>
        <w:t xml:space="preserve">    </w:t>
      </w:r>
      <w:r>
        <w:rPr>
          <w:rFonts w:ascii="仿宋" w:eastAsia="仿宋" w:hAnsi="仿宋"/>
          <w:sz w:val="24"/>
          <w:szCs w:val="24"/>
        </w:rPr>
        <w:t>B.</w:t>
      </w:r>
      <w:r>
        <w:rPr>
          <w:rFonts w:ascii="仿宋" w:eastAsia="仿宋" w:hAnsi="仿宋" w:hint="eastAsia"/>
          <w:sz w:val="24"/>
          <w:szCs w:val="24"/>
        </w:rPr>
        <w:t>蚂蚁</w:t>
      </w:r>
    </w:p>
    <w:p w:rsidR="00365820" w:rsidRDefault="00AC583D" w:rsidP="00622054">
      <w:pPr>
        <w:spacing w:line="360" w:lineRule="auto"/>
        <w:ind w:firstLineChars="300" w:firstLine="720"/>
        <w:rPr>
          <w:rFonts w:ascii="仿宋" w:eastAsia="仿宋" w:hAnsi="仿宋"/>
          <w:sz w:val="24"/>
          <w:szCs w:val="24"/>
        </w:rPr>
      </w:pPr>
      <w:r>
        <w:rPr>
          <w:rFonts w:ascii="仿宋" w:eastAsia="仿宋" w:hAnsi="仿宋"/>
          <w:sz w:val="24"/>
          <w:szCs w:val="24"/>
        </w:rPr>
        <w:t>C.</w:t>
      </w:r>
      <w:r>
        <w:rPr>
          <w:rFonts w:ascii="仿宋" w:eastAsia="仿宋" w:hAnsi="仿宋" w:hint="eastAsia"/>
          <w:sz w:val="24"/>
          <w:szCs w:val="24"/>
        </w:rPr>
        <w:t>网络机器人</w:t>
      </w:r>
      <w:r>
        <w:rPr>
          <w:rFonts w:ascii="仿宋" w:eastAsia="仿宋" w:hAnsi="仿宋"/>
          <w:sz w:val="24"/>
          <w:szCs w:val="24"/>
        </w:rPr>
        <w:t xml:space="preserve">     D.</w:t>
      </w:r>
      <w:r>
        <w:rPr>
          <w:rFonts w:ascii="仿宋" w:eastAsia="仿宋" w:hAnsi="仿宋" w:hint="eastAsia"/>
          <w:sz w:val="24"/>
          <w:szCs w:val="24"/>
        </w:rPr>
        <w:t>网页追逐者</w:t>
      </w:r>
    </w:p>
    <w:p w:rsidR="00365820" w:rsidRDefault="00AC583D" w:rsidP="001C5483">
      <w:pPr>
        <w:spacing w:line="360" w:lineRule="auto"/>
        <w:ind w:firstLineChars="100" w:firstLine="240"/>
        <w:rPr>
          <w:rFonts w:ascii="仿宋" w:eastAsia="仿宋" w:hAnsi="仿宋"/>
          <w:sz w:val="24"/>
          <w:szCs w:val="24"/>
        </w:rPr>
      </w:pPr>
      <w:r>
        <w:rPr>
          <w:rFonts w:ascii="仿宋" w:eastAsia="仿宋" w:hAnsi="仿宋" w:hint="eastAsia"/>
          <w:sz w:val="24"/>
          <w:szCs w:val="24"/>
        </w:rPr>
        <w:t>8.爬虫互联网角度划分包括（　）。</w:t>
      </w:r>
    </w:p>
    <w:p w:rsidR="00365820" w:rsidRDefault="00AC583D" w:rsidP="00622054">
      <w:pPr>
        <w:spacing w:line="360" w:lineRule="auto"/>
        <w:ind w:firstLineChars="300" w:firstLine="720"/>
        <w:rPr>
          <w:rFonts w:ascii="仿宋" w:eastAsia="仿宋" w:hAnsi="仿宋"/>
          <w:sz w:val="24"/>
          <w:szCs w:val="24"/>
        </w:rPr>
      </w:pPr>
      <w:r>
        <w:rPr>
          <w:rFonts w:ascii="仿宋" w:eastAsia="仿宋" w:hAnsi="仿宋"/>
          <w:sz w:val="24"/>
          <w:szCs w:val="24"/>
        </w:rPr>
        <w:t>A.</w:t>
      </w:r>
      <w:r>
        <w:rPr>
          <w:rFonts w:ascii="仿宋" w:eastAsia="仿宋" w:hAnsi="仿宋" w:hint="eastAsia"/>
          <w:sz w:val="24"/>
          <w:szCs w:val="24"/>
        </w:rPr>
        <w:t>已</w:t>
      </w:r>
      <w:proofErr w:type="gramStart"/>
      <w:r>
        <w:rPr>
          <w:rFonts w:ascii="仿宋" w:eastAsia="仿宋" w:hAnsi="仿宋" w:hint="eastAsia"/>
          <w:sz w:val="24"/>
          <w:szCs w:val="24"/>
        </w:rPr>
        <w:t>下载未</w:t>
      </w:r>
      <w:proofErr w:type="gramEnd"/>
      <w:r>
        <w:rPr>
          <w:rFonts w:ascii="仿宋" w:eastAsia="仿宋" w:hAnsi="仿宋" w:hint="eastAsia"/>
          <w:sz w:val="24"/>
          <w:szCs w:val="24"/>
        </w:rPr>
        <w:t>过期网页</w:t>
      </w:r>
      <w:r>
        <w:rPr>
          <w:rFonts w:ascii="仿宋" w:eastAsia="仿宋" w:hAnsi="仿宋"/>
          <w:sz w:val="24"/>
          <w:szCs w:val="24"/>
        </w:rPr>
        <w:t xml:space="preserve">     </w:t>
      </w:r>
      <w:r>
        <w:rPr>
          <w:rFonts w:ascii="仿宋" w:eastAsia="仿宋" w:hAnsi="仿宋" w:hint="eastAsia"/>
          <w:sz w:val="24"/>
          <w:szCs w:val="24"/>
        </w:rPr>
        <w:t xml:space="preserve">    </w:t>
      </w:r>
      <w:r>
        <w:rPr>
          <w:rFonts w:ascii="仿宋" w:eastAsia="仿宋" w:hAnsi="仿宋"/>
          <w:sz w:val="24"/>
          <w:szCs w:val="24"/>
        </w:rPr>
        <w:t>B.</w:t>
      </w:r>
      <w:r>
        <w:rPr>
          <w:rFonts w:ascii="仿宋" w:eastAsia="仿宋" w:hAnsi="仿宋" w:hint="eastAsia"/>
          <w:sz w:val="24"/>
          <w:szCs w:val="24"/>
        </w:rPr>
        <w:t>已下载已过期网页</w:t>
      </w:r>
    </w:p>
    <w:p w:rsidR="00365820" w:rsidRDefault="00AC583D" w:rsidP="00622054">
      <w:pPr>
        <w:spacing w:line="360" w:lineRule="auto"/>
        <w:ind w:firstLineChars="300" w:firstLine="720"/>
        <w:rPr>
          <w:rFonts w:ascii="仿宋" w:eastAsia="仿宋" w:hAnsi="仿宋"/>
          <w:sz w:val="24"/>
          <w:szCs w:val="24"/>
        </w:rPr>
      </w:pPr>
      <w:r>
        <w:rPr>
          <w:rFonts w:ascii="仿宋" w:eastAsia="仿宋" w:hAnsi="仿宋"/>
          <w:sz w:val="24"/>
          <w:szCs w:val="24"/>
        </w:rPr>
        <w:t>C.</w:t>
      </w:r>
      <w:r>
        <w:rPr>
          <w:rFonts w:ascii="仿宋" w:eastAsia="仿宋" w:hAnsi="仿宋" w:hint="eastAsia"/>
          <w:sz w:val="24"/>
          <w:szCs w:val="24"/>
        </w:rPr>
        <w:t>已知网页</w:t>
      </w:r>
      <w:r>
        <w:rPr>
          <w:rFonts w:ascii="仿宋" w:eastAsia="仿宋" w:hAnsi="仿宋"/>
          <w:sz w:val="24"/>
          <w:szCs w:val="24"/>
        </w:rPr>
        <w:t xml:space="preserve">    </w:t>
      </w:r>
      <w:r>
        <w:rPr>
          <w:rFonts w:ascii="仿宋" w:eastAsia="仿宋" w:hAnsi="仿宋" w:hint="eastAsia"/>
          <w:sz w:val="24"/>
          <w:szCs w:val="24"/>
        </w:rPr>
        <w:t xml:space="preserve">            </w:t>
      </w:r>
      <w:r>
        <w:rPr>
          <w:rFonts w:ascii="仿宋" w:eastAsia="仿宋" w:hAnsi="仿宋"/>
          <w:sz w:val="24"/>
          <w:szCs w:val="24"/>
        </w:rPr>
        <w:t xml:space="preserve"> D.</w:t>
      </w:r>
      <w:r>
        <w:rPr>
          <w:rFonts w:ascii="仿宋" w:eastAsia="仿宋" w:hAnsi="仿宋" w:hint="eastAsia"/>
          <w:sz w:val="24"/>
          <w:szCs w:val="24"/>
        </w:rPr>
        <w:t>待下载网页</w:t>
      </w:r>
    </w:p>
    <w:p w:rsidR="00365820" w:rsidRDefault="00AC583D" w:rsidP="001C5483">
      <w:pPr>
        <w:spacing w:line="360" w:lineRule="auto"/>
        <w:ind w:firstLineChars="100" w:firstLine="240"/>
        <w:rPr>
          <w:rFonts w:ascii="仿宋" w:eastAsia="仿宋" w:hAnsi="仿宋"/>
          <w:sz w:val="24"/>
          <w:szCs w:val="24"/>
        </w:rPr>
      </w:pPr>
      <w:r>
        <w:rPr>
          <w:rFonts w:ascii="仿宋" w:eastAsia="仿宋" w:hAnsi="仿宋" w:hint="eastAsia"/>
          <w:sz w:val="24"/>
          <w:szCs w:val="24"/>
        </w:rPr>
        <w:t>9.大数据人才整体上需具备（　）等核心知识。</w:t>
      </w:r>
    </w:p>
    <w:p w:rsidR="00365820" w:rsidRDefault="00AC583D" w:rsidP="00622054">
      <w:pPr>
        <w:spacing w:line="360" w:lineRule="auto"/>
        <w:ind w:firstLineChars="300" w:firstLine="720"/>
        <w:rPr>
          <w:rFonts w:ascii="仿宋" w:eastAsia="仿宋" w:hAnsi="仿宋"/>
          <w:sz w:val="24"/>
          <w:szCs w:val="24"/>
        </w:rPr>
      </w:pPr>
      <w:r>
        <w:rPr>
          <w:rFonts w:ascii="仿宋" w:eastAsia="仿宋" w:hAnsi="仿宋"/>
          <w:sz w:val="24"/>
          <w:szCs w:val="24"/>
        </w:rPr>
        <w:t>A.</w:t>
      </w:r>
      <w:r>
        <w:rPr>
          <w:rFonts w:ascii="仿宋" w:eastAsia="仿宋" w:hAnsi="仿宋" w:hint="eastAsia"/>
          <w:sz w:val="24"/>
          <w:szCs w:val="24"/>
        </w:rPr>
        <w:t xml:space="preserve">哲学      </w:t>
      </w:r>
      <w:r>
        <w:rPr>
          <w:rFonts w:ascii="仿宋" w:eastAsia="仿宋" w:hAnsi="仿宋"/>
          <w:sz w:val="24"/>
          <w:szCs w:val="24"/>
        </w:rPr>
        <w:t xml:space="preserve">     </w:t>
      </w:r>
      <w:r>
        <w:rPr>
          <w:rFonts w:ascii="仿宋" w:eastAsia="仿宋" w:hAnsi="仿宋" w:hint="eastAsia"/>
          <w:sz w:val="24"/>
          <w:szCs w:val="24"/>
        </w:rPr>
        <w:t xml:space="preserve">    </w:t>
      </w:r>
      <w:r>
        <w:rPr>
          <w:rFonts w:ascii="仿宋" w:eastAsia="仿宋" w:hAnsi="仿宋"/>
          <w:sz w:val="24"/>
          <w:szCs w:val="24"/>
        </w:rPr>
        <w:t>B.</w:t>
      </w:r>
      <w:r>
        <w:rPr>
          <w:rFonts w:ascii="仿宋" w:eastAsia="仿宋" w:hAnsi="仿宋" w:hint="eastAsia"/>
          <w:sz w:val="24"/>
          <w:szCs w:val="24"/>
        </w:rPr>
        <w:t>特定业务领域知识</w:t>
      </w:r>
    </w:p>
    <w:p w:rsidR="00365820" w:rsidRDefault="00AC583D" w:rsidP="00622054">
      <w:pPr>
        <w:spacing w:line="360" w:lineRule="auto"/>
        <w:ind w:firstLineChars="300" w:firstLine="720"/>
        <w:rPr>
          <w:rFonts w:ascii="仿宋" w:eastAsia="仿宋" w:hAnsi="仿宋"/>
          <w:sz w:val="24"/>
          <w:szCs w:val="24"/>
        </w:rPr>
      </w:pPr>
      <w:r>
        <w:rPr>
          <w:rFonts w:ascii="仿宋" w:eastAsia="仿宋" w:hAnsi="仿宋"/>
          <w:sz w:val="24"/>
          <w:szCs w:val="24"/>
        </w:rPr>
        <w:t>C.</w:t>
      </w:r>
      <w:r>
        <w:rPr>
          <w:rFonts w:ascii="仿宋" w:eastAsia="仿宋" w:hAnsi="仿宋" w:hint="eastAsia"/>
          <w:sz w:val="24"/>
          <w:szCs w:val="24"/>
        </w:rPr>
        <w:t>计算机相关知识</w:t>
      </w:r>
      <w:r>
        <w:rPr>
          <w:rFonts w:ascii="仿宋" w:eastAsia="仿宋" w:hAnsi="仿宋"/>
          <w:sz w:val="24"/>
          <w:szCs w:val="24"/>
        </w:rPr>
        <w:t xml:space="preserve">     D.</w:t>
      </w:r>
      <w:r>
        <w:rPr>
          <w:rFonts w:ascii="仿宋" w:eastAsia="仿宋" w:hAnsi="仿宋" w:hint="eastAsia"/>
          <w:sz w:val="24"/>
          <w:szCs w:val="24"/>
        </w:rPr>
        <w:t>数学与统计</w:t>
      </w:r>
    </w:p>
    <w:p w:rsidR="00365820" w:rsidRDefault="00AC583D" w:rsidP="001C5483">
      <w:pPr>
        <w:spacing w:line="360" w:lineRule="auto"/>
        <w:ind w:firstLineChars="100" w:firstLine="240"/>
        <w:rPr>
          <w:rFonts w:ascii="仿宋" w:eastAsia="仿宋" w:hAnsi="仿宋"/>
          <w:sz w:val="24"/>
          <w:szCs w:val="24"/>
        </w:rPr>
      </w:pPr>
      <w:r>
        <w:rPr>
          <w:rFonts w:ascii="仿宋" w:eastAsia="仿宋" w:hAnsi="仿宋" w:hint="eastAsia"/>
          <w:sz w:val="24"/>
          <w:szCs w:val="24"/>
        </w:rPr>
        <w:t>10.R语言是一种自由软件编程语言与操作环境，主要用于的领域有（　）。</w:t>
      </w:r>
    </w:p>
    <w:p w:rsidR="00365820" w:rsidRDefault="00AC583D" w:rsidP="00622054">
      <w:pPr>
        <w:spacing w:line="360" w:lineRule="auto"/>
        <w:ind w:firstLineChars="300" w:firstLine="720"/>
        <w:rPr>
          <w:rFonts w:ascii="仿宋" w:eastAsia="仿宋" w:hAnsi="仿宋"/>
          <w:sz w:val="24"/>
          <w:szCs w:val="24"/>
        </w:rPr>
      </w:pPr>
      <w:r>
        <w:rPr>
          <w:rFonts w:ascii="仿宋" w:eastAsia="仿宋" w:hAnsi="仿宋"/>
          <w:sz w:val="24"/>
          <w:szCs w:val="24"/>
        </w:rPr>
        <w:t>A.</w:t>
      </w:r>
      <w:r>
        <w:rPr>
          <w:rFonts w:ascii="仿宋" w:eastAsia="仿宋" w:hAnsi="仿宋" w:hint="eastAsia"/>
          <w:sz w:val="24"/>
          <w:szCs w:val="24"/>
        </w:rPr>
        <w:t>统计分析</w:t>
      </w:r>
      <w:r>
        <w:rPr>
          <w:rFonts w:ascii="仿宋" w:eastAsia="仿宋" w:hAnsi="仿宋"/>
          <w:sz w:val="24"/>
          <w:szCs w:val="24"/>
        </w:rPr>
        <w:t xml:space="preserve">     </w:t>
      </w:r>
      <w:r>
        <w:rPr>
          <w:rFonts w:ascii="仿宋" w:eastAsia="仿宋" w:hAnsi="仿宋" w:hint="eastAsia"/>
          <w:sz w:val="24"/>
          <w:szCs w:val="24"/>
        </w:rPr>
        <w:t xml:space="preserve">    </w:t>
      </w:r>
      <w:r>
        <w:rPr>
          <w:rFonts w:ascii="仿宋" w:eastAsia="仿宋" w:hAnsi="仿宋"/>
          <w:sz w:val="24"/>
          <w:szCs w:val="24"/>
        </w:rPr>
        <w:t>B.</w:t>
      </w:r>
      <w:r>
        <w:rPr>
          <w:rFonts w:ascii="仿宋" w:eastAsia="仿宋" w:hAnsi="仿宋" w:hint="eastAsia"/>
          <w:sz w:val="24"/>
          <w:szCs w:val="24"/>
        </w:rPr>
        <w:t>数据挖掘</w:t>
      </w:r>
    </w:p>
    <w:p w:rsidR="00365820" w:rsidRDefault="00AC583D" w:rsidP="00622054">
      <w:pPr>
        <w:spacing w:line="360" w:lineRule="auto"/>
        <w:ind w:firstLineChars="300" w:firstLine="720"/>
        <w:rPr>
          <w:rFonts w:ascii="仿宋" w:eastAsia="仿宋" w:hAnsi="仿宋"/>
          <w:sz w:val="24"/>
          <w:szCs w:val="24"/>
        </w:rPr>
      </w:pPr>
      <w:bookmarkStart w:id="0" w:name="_GoBack"/>
      <w:bookmarkEnd w:id="0"/>
      <w:r>
        <w:rPr>
          <w:rFonts w:ascii="仿宋" w:eastAsia="仿宋" w:hAnsi="仿宋"/>
          <w:sz w:val="24"/>
          <w:szCs w:val="24"/>
        </w:rPr>
        <w:t>C.</w:t>
      </w:r>
      <w:r>
        <w:rPr>
          <w:rFonts w:ascii="仿宋" w:eastAsia="仿宋" w:hAnsi="仿宋" w:hint="eastAsia"/>
          <w:sz w:val="24"/>
          <w:szCs w:val="24"/>
        </w:rPr>
        <w:t>艺术创作</w:t>
      </w:r>
      <w:r>
        <w:rPr>
          <w:rFonts w:ascii="仿宋" w:eastAsia="仿宋" w:hAnsi="仿宋"/>
          <w:sz w:val="24"/>
          <w:szCs w:val="24"/>
        </w:rPr>
        <w:t xml:space="preserve">    </w:t>
      </w:r>
      <w:r>
        <w:rPr>
          <w:rFonts w:ascii="仿宋" w:eastAsia="仿宋" w:hAnsi="仿宋" w:hint="eastAsia"/>
          <w:sz w:val="24"/>
          <w:szCs w:val="24"/>
        </w:rPr>
        <w:t xml:space="preserve">    </w:t>
      </w:r>
      <w:r>
        <w:rPr>
          <w:rFonts w:ascii="仿宋" w:eastAsia="仿宋" w:hAnsi="仿宋"/>
          <w:sz w:val="24"/>
          <w:szCs w:val="24"/>
        </w:rPr>
        <w:t xml:space="preserve"> D.</w:t>
      </w:r>
      <w:r>
        <w:rPr>
          <w:rFonts w:ascii="仿宋" w:eastAsia="仿宋" w:hAnsi="仿宋" w:hint="eastAsia"/>
          <w:sz w:val="24"/>
          <w:szCs w:val="24"/>
        </w:rPr>
        <w:t>绘图</w:t>
      </w:r>
    </w:p>
    <w:p w:rsidR="00365820" w:rsidRPr="001C5483" w:rsidRDefault="00AC583D" w:rsidP="001C5483">
      <w:pPr>
        <w:spacing w:line="360" w:lineRule="auto"/>
        <w:ind w:firstLineChars="100" w:firstLine="281"/>
        <w:rPr>
          <w:rFonts w:ascii="仿宋" w:eastAsia="仿宋" w:hAnsi="仿宋"/>
          <w:b/>
          <w:bCs/>
          <w:sz w:val="28"/>
          <w:szCs w:val="28"/>
        </w:rPr>
      </w:pPr>
      <w:r w:rsidRPr="001C5483">
        <w:rPr>
          <w:rFonts w:ascii="仿宋" w:eastAsia="仿宋" w:hAnsi="仿宋" w:hint="eastAsia"/>
          <w:b/>
          <w:bCs/>
          <w:sz w:val="28"/>
          <w:szCs w:val="28"/>
        </w:rPr>
        <w:t>任务三：【判断题】</w:t>
      </w:r>
    </w:p>
    <w:p w:rsidR="00365820" w:rsidRDefault="00AC583D" w:rsidP="001C5483">
      <w:pPr>
        <w:spacing w:line="360" w:lineRule="auto"/>
        <w:ind w:firstLineChars="100" w:firstLine="240"/>
        <w:rPr>
          <w:rFonts w:ascii="仿宋" w:eastAsia="仿宋" w:hAnsi="仿宋"/>
          <w:sz w:val="24"/>
          <w:szCs w:val="24"/>
        </w:rPr>
      </w:pPr>
      <w:r>
        <w:rPr>
          <w:rFonts w:ascii="仿宋" w:eastAsia="仿宋" w:hAnsi="仿宋" w:hint="eastAsia"/>
          <w:sz w:val="24"/>
          <w:szCs w:val="24"/>
        </w:rPr>
        <w:t>1.大数据从是一种技术，更是一个综合技术的应用体系（</w:t>
      </w:r>
      <w:r>
        <w:rPr>
          <w:rFonts w:ascii="仿宋" w:eastAsia="仿宋" w:hAnsi="仿宋"/>
          <w:sz w:val="24"/>
          <w:szCs w:val="24"/>
        </w:rPr>
        <w:t xml:space="preserve"> </w:t>
      </w:r>
      <w:r>
        <w:rPr>
          <w:rFonts w:ascii="仿宋" w:eastAsia="仿宋" w:hAnsi="仿宋" w:hint="eastAsia"/>
          <w:sz w:val="24"/>
          <w:szCs w:val="24"/>
        </w:rPr>
        <w:t xml:space="preserve"> </w:t>
      </w:r>
      <w:r>
        <w:rPr>
          <w:rFonts w:ascii="仿宋" w:eastAsia="仿宋" w:hAnsi="仿宋"/>
          <w:sz w:val="24"/>
          <w:szCs w:val="24"/>
        </w:rPr>
        <w:t xml:space="preserve"> ）</w:t>
      </w:r>
      <w:r>
        <w:rPr>
          <w:rFonts w:ascii="仿宋" w:eastAsia="仿宋" w:hAnsi="仿宋" w:hint="eastAsia"/>
          <w:sz w:val="24"/>
          <w:szCs w:val="24"/>
        </w:rPr>
        <w:t>。</w:t>
      </w:r>
    </w:p>
    <w:p w:rsidR="00365820" w:rsidRDefault="00AC583D" w:rsidP="001C5483">
      <w:pPr>
        <w:spacing w:line="360" w:lineRule="auto"/>
        <w:ind w:firstLineChars="100" w:firstLine="240"/>
        <w:rPr>
          <w:rFonts w:ascii="仿宋" w:eastAsia="仿宋" w:hAnsi="仿宋"/>
          <w:sz w:val="24"/>
          <w:szCs w:val="24"/>
        </w:rPr>
      </w:pPr>
      <w:r>
        <w:rPr>
          <w:rFonts w:ascii="仿宋" w:eastAsia="仿宋" w:hAnsi="仿宋" w:hint="eastAsia"/>
          <w:sz w:val="24"/>
          <w:szCs w:val="24"/>
        </w:rPr>
        <w:t>2.会计人员应当保守本单位的商业秘密。除法律规定和单位领导人同意外，不</w:t>
      </w:r>
      <w:r>
        <w:rPr>
          <w:rFonts w:ascii="仿宋" w:eastAsia="仿宋" w:hAnsi="仿宋" w:hint="eastAsia"/>
          <w:sz w:val="24"/>
          <w:szCs w:val="24"/>
        </w:rPr>
        <w:lastRenderedPageBreak/>
        <w:t>能私自向外界提供或者泄露单位的会计信息。（　）</w:t>
      </w:r>
    </w:p>
    <w:p w:rsidR="00365820" w:rsidRDefault="00AC583D" w:rsidP="001C5483">
      <w:pPr>
        <w:spacing w:line="360" w:lineRule="auto"/>
        <w:ind w:firstLineChars="100" w:firstLine="240"/>
        <w:rPr>
          <w:rFonts w:ascii="仿宋" w:eastAsia="仿宋" w:hAnsi="仿宋"/>
          <w:sz w:val="24"/>
          <w:szCs w:val="24"/>
        </w:rPr>
      </w:pPr>
      <w:r>
        <w:rPr>
          <w:rFonts w:ascii="仿宋" w:eastAsia="仿宋" w:hAnsi="仿宋" w:hint="eastAsia"/>
          <w:sz w:val="24"/>
          <w:szCs w:val="24"/>
        </w:rPr>
        <w:t>3.保证人履行债务后即解除自己和被保证人及其后手票据债务人的票据责任，并产生对票据保证人的代位权。（　）</w:t>
      </w:r>
    </w:p>
    <w:p w:rsidR="00365820" w:rsidRDefault="00AC583D" w:rsidP="001C5483">
      <w:pPr>
        <w:spacing w:line="360" w:lineRule="auto"/>
        <w:ind w:firstLineChars="100" w:firstLine="240"/>
        <w:rPr>
          <w:rFonts w:ascii="仿宋" w:eastAsia="仿宋" w:hAnsi="仿宋"/>
          <w:sz w:val="24"/>
          <w:szCs w:val="24"/>
        </w:rPr>
      </w:pPr>
      <w:r>
        <w:rPr>
          <w:rFonts w:ascii="仿宋" w:eastAsia="仿宋" w:hAnsi="仿宋" w:hint="eastAsia"/>
          <w:sz w:val="24"/>
          <w:szCs w:val="24"/>
        </w:rPr>
        <w:t>4.服务器虚拟化会增加单个工作负载峰值而储备的资源。（　）</w:t>
      </w:r>
    </w:p>
    <w:p w:rsidR="00365820" w:rsidRDefault="00AC583D" w:rsidP="001C5483">
      <w:pPr>
        <w:spacing w:line="360" w:lineRule="auto"/>
        <w:ind w:firstLineChars="100" w:firstLine="240"/>
        <w:rPr>
          <w:rFonts w:ascii="仿宋" w:eastAsia="仿宋" w:hAnsi="仿宋"/>
          <w:sz w:val="24"/>
          <w:szCs w:val="24"/>
        </w:rPr>
      </w:pPr>
      <w:r>
        <w:rPr>
          <w:rFonts w:ascii="仿宋" w:eastAsia="仿宋" w:hAnsi="仿宋" w:hint="eastAsia"/>
          <w:sz w:val="24"/>
          <w:szCs w:val="24"/>
        </w:rPr>
        <w:t>5.Google Docs不支持在线编辑和多人协作。（　）</w:t>
      </w:r>
    </w:p>
    <w:p w:rsidR="00365820" w:rsidRDefault="00AC583D" w:rsidP="001C5483">
      <w:pPr>
        <w:spacing w:line="360" w:lineRule="auto"/>
        <w:ind w:firstLineChars="100" w:firstLine="240"/>
        <w:rPr>
          <w:rFonts w:ascii="仿宋" w:eastAsia="仿宋" w:hAnsi="仿宋"/>
          <w:sz w:val="24"/>
          <w:szCs w:val="24"/>
        </w:rPr>
      </w:pPr>
      <w:r>
        <w:rPr>
          <w:rFonts w:ascii="仿宋" w:eastAsia="仿宋" w:hAnsi="仿宋" w:hint="eastAsia"/>
          <w:sz w:val="24"/>
          <w:szCs w:val="24"/>
        </w:rPr>
        <w:t>6.GFS运行在廉价硬件环境上并拥有较高的容错性。（　）</w:t>
      </w:r>
    </w:p>
    <w:p w:rsidR="00365820" w:rsidRDefault="00AC583D" w:rsidP="001C5483">
      <w:pPr>
        <w:spacing w:line="360" w:lineRule="auto"/>
        <w:ind w:firstLineChars="100" w:firstLine="240"/>
        <w:rPr>
          <w:rFonts w:ascii="仿宋" w:eastAsia="仿宋" w:hAnsi="仿宋"/>
          <w:sz w:val="24"/>
          <w:szCs w:val="24"/>
        </w:rPr>
      </w:pPr>
      <w:r>
        <w:rPr>
          <w:rFonts w:ascii="仿宋" w:eastAsia="仿宋" w:hAnsi="仿宋" w:hint="eastAsia"/>
          <w:sz w:val="24"/>
          <w:szCs w:val="24"/>
        </w:rPr>
        <w:t>7.Google Cloud Connect可以直接链接本地Microsoft office和云端的Google Docs。（　）</w:t>
      </w:r>
    </w:p>
    <w:p w:rsidR="00365820" w:rsidRDefault="00AC583D" w:rsidP="001C5483">
      <w:pPr>
        <w:spacing w:line="360" w:lineRule="auto"/>
        <w:ind w:firstLineChars="100" w:firstLine="240"/>
        <w:rPr>
          <w:rFonts w:ascii="仿宋" w:eastAsia="仿宋" w:hAnsi="仿宋"/>
          <w:sz w:val="24"/>
          <w:szCs w:val="24"/>
        </w:rPr>
      </w:pPr>
      <w:r>
        <w:rPr>
          <w:rFonts w:ascii="仿宋" w:eastAsia="仿宋" w:hAnsi="仿宋" w:hint="eastAsia"/>
          <w:sz w:val="24"/>
          <w:szCs w:val="24"/>
        </w:rPr>
        <w:t>8.深度优先遍历策略是指网络爬虫会</w:t>
      </w:r>
      <w:proofErr w:type="gramStart"/>
      <w:r>
        <w:rPr>
          <w:rFonts w:ascii="仿宋" w:eastAsia="仿宋" w:hAnsi="仿宋" w:hint="eastAsia"/>
          <w:sz w:val="24"/>
          <w:szCs w:val="24"/>
        </w:rPr>
        <w:t>从尾页开始</w:t>
      </w:r>
      <w:proofErr w:type="gramEnd"/>
      <w:r>
        <w:rPr>
          <w:rFonts w:ascii="仿宋" w:eastAsia="仿宋" w:hAnsi="仿宋" w:hint="eastAsia"/>
          <w:sz w:val="24"/>
          <w:szCs w:val="24"/>
        </w:rPr>
        <w:t>，反向跟踪下去。（　）</w:t>
      </w:r>
    </w:p>
    <w:p w:rsidR="00365820" w:rsidRDefault="00AC583D" w:rsidP="001C5483">
      <w:pPr>
        <w:spacing w:line="360" w:lineRule="auto"/>
        <w:ind w:firstLineChars="100" w:firstLine="240"/>
        <w:rPr>
          <w:rFonts w:ascii="仿宋" w:eastAsia="仿宋" w:hAnsi="仿宋"/>
          <w:sz w:val="24"/>
          <w:szCs w:val="24"/>
        </w:rPr>
      </w:pPr>
      <w:r>
        <w:rPr>
          <w:rFonts w:ascii="仿宋" w:eastAsia="仿宋" w:hAnsi="仿宋" w:hint="eastAsia"/>
          <w:sz w:val="24"/>
          <w:szCs w:val="24"/>
        </w:rPr>
        <w:t>9.爬虫是可以直接抓取下载的，称为不可知网页。（　）</w:t>
      </w:r>
    </w:p>
    <w:p w:rsidR="00365820" w:rsidRDefault="00AC583D" w:rsidP="001C5483">
      <w:pPr>
        <w:spacing w:line="360" w:lineRule="auto"/>
        <w:ind w:firstLineChars="100" w:firstLine="240"/>
        <w:rPr>
          <w:rFonts w:ascii="仿宋" w:eastAsia="仿宋" w:hAnsi="仿宋"/>
          <w:sz w:val="24"/>
          <w:szCs w:val="24"/>
        </w:rPr>
      </w:pPr>
      <w:r>
        <w:rPr>
          <w:rFonts w:ascii="仿宋" w:eastAsia="仿宋" w:hAnsi="仿宋" w:hint="eastAsia"/>
          <w:sz w:val="24"/>
          <w:szCs w:val="24"/>
        </w:rPr>
        <w:t>10.在真实的网络环境中，反向链接数可以完全等同于它的重要程度。（　）</w:t>
      </w:r>
    </w:p>
    <w:p w:rsidR="00365820" w:rsidRPr="001C5483" w:rsidRDefault="00AC583D">
      <w:pPr>
        <w:spacing w:line="360" w:lineRule="auto"/>
        <w:ind w:firstLineChars="200" w:firstLine="562"/>
        <w:rPr>
          <w:rFonts w:ascii="仿宋" w:eastAsia="仿宋" w:hAnsi="仿宋"/>
          <w:b/>
          <w:bCs/>
          <w:sz w:val="28"/>
          <w:szCs w:val="28"/>
        </w:rPr>
      </w:pPr>
      <w:r w:rsidRPr="001C5483">
        <w:rPr>
          <w:rFonts w:ascii="仿宋" w:eastAsia="仿宋" w:hAnsi="仿宋" w:hint="eastAsia"/>
          <w:b/>
          <w:bCs/>
          <w:sz w:val="28"/>
          <w:szCs w:val="28"/>
        </w:rPr>
        <w:t>二、智能工具应用</w:t>
      </w:r>
    </w:p>
    <w:p w:rsidR="00365820" w:rsidRDefault="00AC583D">
      <w:pPr>
        <w:spacing w:line="360" w:lineRule="auto"/>
        <w:ind w:firstLineChars="200" w:firstLine="480"/>
        <w:rPr>
          <w:rFonts w:ascii="仿宋" w:eastAsia="仿宋" w:hAnsi="仿宋"/>
          <w:b/>
          <w:bCs/>
          <w:sz w:val="24"/>
          <w:szCs w:val="24"/>
        </w:rPr>
      </w:pPr>
      <w:r>
        <w:rPr>
          <w:rFonts w:ascii="仿宋" w:eastAsia="仿宋" w:hAnsi="仿宋" w:hint="eastAsia"/>
          <w:sz w:val="24"/>
          <w:szCs w:val="24"/>
        </w:rPr>
        <w:t>本环节主要考核学生的智能工具的应用</w:t>
      </w:r>
      <w:r>
        <w:rPr>
          <w:rFonts w:ascii="仿宋" w:eastAsia="仿宋" w:hAnsi="仿宋"/>
          <w:sz w:val="24"/>
          <w:szCs w:val="24"/>
        </w:rPr>
        <w:t>。</w:t>
      </w:r>
      <w:r>
        <w:rPr>
          <w:rFonts w:ascii="仿宋" w:eastAsia="仿宋" w:hAnsi="仿宋" w:hint="eastAsia"/>
          <w:sz w:val="24"/>
          <w:szCs w:val="24"/>
        </w:rPr>
        <w:t>共二题，</w:t>
      </w:r>
      <w:r>
        <w:rPr>
          <w:rFonts w:ascii="仿宋" w:eastAsia="仿宋" w:hAnsi="仿宋"/>
          <w:sz w:val="24"/>
          <w:szCs w:val="24"/>
        </w:rPr>
        <w:t>每题</w:t>
      </w:r>
      <w:r>
        <w:rPr>
          <w:rFonts w:ascii="仿宋" w:eastAsia="仿宋" w:hAnsi="仿宋" w:hint="eastAsia"/>
          <w:sz w:val="24"/>
          <w:szCs w:val="24"/>
        </w:rPr>
        <w:t>2</w:t>
      </w:r>
      <w:r>
        <w:rPr>
          <w:rFonts w:ascii="仿宋" w:eastAsia="仿宋" w:hAnsi="仿宋"/>
          <w:sz w:val="24"/>
          <w:szCs w:val="24"/>
        </w:rPr>
        <w:t>0</w:t>
      </w:r>
      <w:r>
        <w:rPr>
          <w:rFonts w:ascii="仿宋" w:eastAsia="仿宋" w:hAnsi="仿宋" w:hint="eastAsia"/>
          <w:sz w:val="24"/>
          <w:szCs w:val="24"/>
        </w:rPr>
        <w:t>分，共4</w:t>
      </w:r>
      <w:r>
        <w:rPr>
          <w:rFonts w:ascii="仿宋" w:eastAsia="仿宋" w:hAnsi="仿宋"/>
          <w:sz w:val="24"/>
          <w:szCs w:val="24"/>
        </w:rPr>
        <w:t>0</w:t>
      </w:r>
      <w:r>
        <w:rPr>
          <w:rFonts w:ascii="仿宋" w:eastAsia="仿宋" w:hAnsi="仿宋" w:hint="eastAsia"/>
          <w:sz w:val="24"/>
          <w:szCs w:val="24"/>
        </w:rPr>
        <w:t>分。</w:t>
      </w:r>
    </w:p>
    <w:p w:rsidR="00365820" w:rsidRPr="001C5483" w:rsidRDefault="00AC583D">
      <w:pPr>
        <w:spacing w:line="360" w:lineRule="auto"/>
        <w:ind w:firstLineChars="200" w:firstLine="562"/>
        <w:rPr>
          <w:rFonts w:ascii="仿宋" w:eastAsia="仿宋" w:hAnsi="仿宋"/>
          <w:b/>
          <w:bCs/>
          <w:sz w:val="28"/>
          <w:szCs w:val="28"/>
        </w:rPr>
      </w:pPr>
      <w:r w:rsidRPr="001C5483">
        <w:rPr>
          <w:rFonts w:ascii="仿宋" w:eastAsia="仿宋" w:hAnsi="仿宋" w:hint="eastAsia"/>
          <w:b/>
          <w:bCs/>
          <w:sz w:val="28"/>
          <w:szCs w:val="28"/>
        </w:rPr>
        <w:t>1.智能B</w:t>
      </w:r>
      <w:r w:rsidRPr="001C5483">
        <w:rPr>
          <w:rFonts w:ascii="仿宋" w:eastAsia="仿宋" w:hAnsi="仿宋"/>
          <w:b/>
          <w:bCs/>
          <w:sz w:val="28"/>
          <w:szCs w:val="28"/>
        </w:rPr>
        <w:t>I</w:t>
      </w:r>
      <w:r w:rsidRPr="001C5483">
        <w:rPr>
          <w:rFonts w:ascii="仿宋" w:eastAsia="仿宋" w:hAnsi="仿宋" w:hint="eastAsia"/>
          <w:b/>
          <w:bCs/>
          <w:sz w:val="28"/>
          <w:szCs w:val="28"/>
        </w:rPr>
        <w:t>应用</w:t>
      </w:r>
    </w:p>
    <w:p w:rsidR="00365820" w:rsidRDefault="00AC583D">
      <w:pPr>
        <w:spacing w:line="360" w:lineRule="auto"/>
        <w:ind w:firstLineChars="200" w:firstLine="480"/>
        <w:rPr>
          <w:rFonts w:ascii="仿宋" w:eastAsia="仿宋" w:hAnsi="仿宋"/>
          <w:sz w:val="24"/>
          <w:szCs w:val="24"/>
        </w:rPr>
      </w:pPr>
      <w:r>
        <w:rPr>
          <w:rFonts w:ascii="仿宋" w:eastAsia="仿宋" w:hAnsi="仿宋" w:hint="eastAsia"/>
          <w:sz w:val="24"/>
          <w:szCs w:val="24"/>
        </w:rPr>
        <w:t>本环节主要利用竞赛平台内置BI工具及财务分析模型，结合上市公司案例进行可视化呈现，考核参赛选手智能BI工具的应用能力、数据思维能力和数据建模能力。</w:t>
      </w:r>
    </w:p>
    <w:p w:rsidR="00365820" w:rsidRPr="001C5483" w:rsidRDefault="00AC583D">
      <w:pPr>
        <w:spacing w:line="360" w:lineRule="auto"/>
        <w:ind w:firstLineChars="200" w:firstLine="562"/>
        <w:rPr>
          <w:rFonts w:ascii="仿宋" w:eastAsia="仿宋" w:hAnsi="仿宋"/>
          <w:b/>
          <w:sz w:val="28"/>
          <w:szCs w:val="28"/>
        </w:rPr>
      </w:pPr>
      <w:r w:rsidRPr="001C5483">
        <w:rPr>
          <w:rFonts w:ascii="仿宋" w:eastAsia="仿宋" w:hAnsi="仿宋" w:hint="eastAsia"/>
          <w:b/>
          <w:sz w:val="28"/>
          <w:szCs w:val="28"/>
        </w:rPr>
        <w:t>业务描述：</w:t>
      </w:r>
    </w:p>
    <w:p w:rsidR="00365820" w:rsidRDefault="00AC583D">
      <w:pPr>
        <w:spacing w:line="360" w:lineRule="auto"/>
        <w:ind w:firstLineChars="200" w:firstLine="480"/>
        <w:rPr>
          <w:rFonts w:ascii="仿宋" w:eastAsia="仿宋" w:hAnsi="仿宋"/>
          <w:sz w:val="24"/>
          <w:szCs w:val="24"/>
        </w:rPr>
      </w:pPr>
      <w:r>
        <w:rPr>
          <w:rFonts w:ascii="仿宋" w:eastAsia="仿宋" w:hAnsi="仿宋" w:hint="eastAsia"/>
          <w:sz w:val="24"/>
          <w:szCs w:val="24"/>
        </w:rPr>
        <w:t>利用竞赛平台内置BI工具及财务分析模型，从</w:t>
      </w:r>
      <w:r>
        <w:rPr>
          <w:rFonts w:ascii="仿宋" w:eastAsia="仿宋" w:hAnsi="仿宋"/>
          <w:sz w:val="24"/>
          <w:szCs w:val="24"/>
        </w:rPr>
        <w:t>140多个可视化数据分析模型中选择总收入增长情况、毛利情况、盈利质量情况等方面的模型，采用拖拉方式搭建“数字化驾驶舱”，</w:t>
      </w:r>
      <w:r>
        <w:rPr>
          <w:rFonts w:ascii="仿宋" w:eastAsia="仿宋" w:hAnsi="仿宋" w:hint="eastAsia"/>
          <w:sz w:val="24"/>
          <w:szCs w:val="24"/>
        </w:rPr>
        <w:t>进行可视化呈现，对公司财务指标异常情况、公司的经营情况、公司的隐患情况、公司的发展战略进行大数据智能分析</w:t>
      </w:r>
      <w:r>
        <w:rPr>
          <w:rFonts w:ascii="仿宋" w:eastAsia="仿宋" w:hAnsi="仿宋"/>
          <w:sz w:val="24"/>
          <w:szCs w:val="24"/>
        </w:rPr>
        <w:t>。</w:t>
      </w:r>
    </w:p>
    <w:p w:rsidR="00365820" w:rsidRDefault="00AC583D">
      <w:pPr>
        <w:spacing w:line="360" w:lineRule="auto"/>
        <w:rPr>
          <w:rFonts w:ascii="仿宋" w:eastAsia="仿宋" w:hAnsi="仿宋"/>
          <w:sz w:val="24"/>
          <w:szCs w:val="24"/>
        </w:rPr>
      </w:pPr>
      <w:r>
        <w:rPr>
          <w:rFonts w:ascii="仿宋" w:eastAsia="仿宋" w:hAnsi="仿宋"/>
          <w:noProof/>
          <w:sz w:val="24"/>
          <w:szCs w:val="24"/>
        </w:rPr>
        <w:lastRenderedPageBreak/>
        <w:drawing>
          <wp:inline distT="0" distB="0" distL="0" distR="0">
            <wp:extent cx="5274310" cy="2906395"/>
            <wp:effectExtent l="0" t="0" r="2540" b="8255"/>
            <wp:docPr id="2" name="图片 2" descr="C:\Users\Administrator\AppData\Roaming\DingTalk\49788933_v2\ImageFiles\49\lQLPDhrrWxMShH_NAn7NBIaw4Fp_M-0nZzcBrtmDtEB-AA_1158_6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dministrator\AppData\Roaming\DingTalk\49788933_v2\ImageFiles\49\lQLPDhrrWxMShH_NAn7NBIaw4Fp_M-0nZzcBrtmDtEB-AA_1158_638.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5274310" cy="2906903"/>
                    </a:xfrm>
                    <a:prstGeom prst="rect">
                      <a:avLst/>
                    </a:prstGeom>
                    <a:noFill/>
                    <a:ln>
                      <a:noFill/>
                    </a:ln>
                  </pic:spPr>
                </pic:pic>
              </a:graphicData>
            </a:graphic>
          </wp:inline>
        </w:drawing>
      </w:r>
    </w:p>
    <w:p w:rsidR="00365820" w:rsidRDefault="00AC583D">
      <w:pPr>
        <w:spacing w:line="360" w:lineRule="auto"/>
        <w:ind w:firstLineChars="200" w:firstLine="480"/>
        <w:rPr>
          <w:rFonts w:ascii="仿宋" w:eastAsia="仿宋" w:hAnsi="仿宋"/>
          <w:sz w:val="24"/>
          <w:szCs w:val="24"/>
        </w:rPr>
      </w:pPr>
      <w:r>
        <w:rPr>
          <w:rFonts w:ascii="仿宋" w:eastAsia="仿宋" w:hAnsi="仿宋" w:hint="eastAsia"/>
          <w:sz w:val="24"/>
          <w:szCs w:val="24"/>
        </w:rPr>
        <w:t>任务</w:t>
      </w:r>
      <w:proofErr w:type="gramStart"/>
      <w:r>
        <w:rPr>
          <w:rFonts w:ascii="仿宋" w:eastAsia="仿宋" w:hAnsi="仿宋" w:hint="eastAsia"/>
          <w:sz w:val="24"/>
          <w:szCs w:val="24"/>
        </w:rPr>
        <w:t>一</w:t>
      </w:r>
      <w:proofErr w:type="gramEnd"/>
      <w:r>
        <w:rPr>
          <w:rFonts w:ascii="仿宋" w:eastAsia="仿宋" w:hAnsi="仿宋" w:hint="eastAsia"/>
          <w:sz w:val="24"/>
          <w:szCs w:val="24"/>
        </w:rPr>
        <w:t>：利用营收趋势，对公司指标的异常情况进行分析。</w:t>
      </w:r>
    </w:p>
    <w:p w:rsidR="00365820" w:rsidRDefault="00AC583D">
      <w:pPr>
        <w:spacing w:line="360" w:lineRule="auto"/>
        <w:ind w:firstLineChars="200" w:firstLine="480"/>
        <w:rPr>
          <w:rFonts w:ascii="仿宋" w:eastAsia="仿宋" w:hAnsi="仿宋"/>
          <w:sz w:val="24"/>
          <w:szCs w:val="24"/>
        </w:rPr>
      </w:pPr>
      <w:r>
        <w:rPr>
          <w:rFonts w:ascii="仿宋" w:eastAsia="仿宋" w:hAnsi="仿宋" w:hint="eastAsia"/>
          <w:sz w:val="24"/>
          <w:szCs w:val="24"/>
        </w:rPr>
        <w:t>任务二：根据成本情况，对成本费用构成进行分析。</w:t>
      </w:r>
    </w:p>
    <w:p w:rsidR="00365820" w:rsidRDefault="00AC583D">
      <w:pPr>
        <w:spacing w:line="360" w:lineRule="auto"/>
        <w:ind w:firstLineChars="200" w:firstLine="480"/>
        <w:rPr>
          <w:rFonts w:ascii="仿宋" w:eastAsia="仿宋" w:hAnsi="仿宋"/>
          <w:sz w:val="24"/>
          <w:szCs w:val="24"/>
        </w:rPr>
      </w:pPr>
      <w:r>
        <w:rPr>
          <w:rFonts w:ascii="仿宋" w:eastAsia="仿宋" w:hAnsi="仿宋" w:hint="eastAsia"/>
          <w:sz w:val="24"/>
          <w:szCs w:val="24"/>
        </w:rPr>
        <w:t>任务三：根据期间费用情况，对成本费用构成进行分析。</w:t>
      </w:r>
    </w:p>
    <w:p w:rsidR="00365820" w:rsidRDefault="00AC583D">
      <w:pPr>
        <w:spacing w:line="360" w:lineRule="auto"/>
        <w:ind w:firstLineChars="200" w:firstLine="480"/>
        <w:rPr>
          <w:rFonts w:ascii="仿宋" w:eastAsia="仿宋" w:hAnsi="仿宋"/>
          <w:sz w:val="24"/>
          <w:szCs w:val="24"/>
        </w:rPr>
      </w:pPr>
      <w:r>
        <w:rPr>
          <w:rFonts w:ascii="仿宋" w:eastAsia="仿宋" w:hAnsi="仿宋" w:hint="eastAsia"/>
          <w:sz w:val="24"/>
          <w:szCs w:val="24"/>
        </w:rPr>
        <w:t>任务四：从营收的构成，对公司隐患情况进行分析。</w:t>
      </w:r>
    </w:p>
    <w:p w:rsidR="00365820" w:rsidRDefault="00AC583D">
      <w:pPr>
        <w:spacing w:line="360" w:lineRule="auto"/>
        <w:ind w:firstLineChars="200" w:firstLine="480"/>
        <w:rPr>
          <w:rFonts w:ascii="仿宋" w:eastAsia="仿宋" w:hAnsi="仿宋"/>
          <w:sz w:val="24"/>
          <w:szCs w:val="24"/>
        </w:rPr>
      </w:pPr>
      <w:r>
        <w:rPr>
          <w:rFonts w:ascii="仿宋" w:eastAsia="仿宋" w:hAnsi="仿宋" w:hint="eastAsia"/>
          <w:sz w:val="24"/>
          <w:szCs w:val="24"/>
        </w:rPr>
        <w:t>任务五：根据利润趋势，对企业发展前景进行分析。</w:t>
      </w:r>
    </w:p>
    <w:p w:rsidR="00365820" w:rsidRDefault="00AC583D">
      <w:pPr>
        <w:spacing w:line="360" w:lineRule="auto"/>
        <w:ind w:firstLineChars="200" w:firstLine="480"/>
        <w:rPr>
          <w:rFonts w:ascii="仿宋" w:eastAsia="仿宋" w:hAnsi="仿宋"/>
          <w:sz w:val="24"/>
          <w:szCs w:val="24"/>
        </w:rPr>
      </w:pPr>
      <w:r>
        <w:rPr>
          <w:rFonts w:ascii="仿宋" w:eastAsia="仿宋" w:hAnsi="仿宋" w:hint="eastAsia"/>
          <w:sz w:val="24"/>
          <w:szCs w:val="24"/>
        </w:rPr>
        <w:t>任务六：利用研发效率指标，对公司的发展战略进行分析。</w:t>
      </w:r>
    </w:p>
    <w:p w:rsidR="00365820" w:rsidRPr="001C5483" w:rsidRDefault="00AC583D">
      <w:pPr>
        <w:spacing w:line="360" w:lineRule="auto"/>
        <w:ind w:firstLineChars="200" w:firstLine="562"/>
        <w:rPr>
          <w:rFonts w:ascii="仿宋" w:eastAsia="仿宋" w:hAnsi="仿宋"/>
          <w:b/>
          <w:bCs/>
          <w:sz w:val="28"/>
          <w:szCs w:val="28"/>
        </w:rPr>
      </w:pPr>
      <w:r w:rsidRPr="001C5483">
        <w:rPr>
          <w:rFonts w:ascii="仿宋" w:eastAsia="仿宋" w:hAnsi="仿宋" w:hint="eastAsia"/>
          <w:b/>
          <w:bCs/>
          <w:sz w:val="28"/>
          <w:szCs w:val="28"/>
        </w:rPr>
        <w:t>2.财务机器人开发与应用</w:t>
      </w:r>
    </w:p>
    <w:p w:rsidR="00365820" w:rsidRDefault="00AC583D">
      <w:pPr>
        <w:spacing w:line="360" w:lineRule="auto"/>
        <w:ind w:firstLineChars="200" w:firstLine="480"/>
        <w:rPr>
          <w:rFonts w:ascii="仿宋" w:eastAsia="仿宋" w:hAnsi="仿宋"/>
          <w:b/>
          <w:sz w:val="24"/>
          <w:szCs w:val="24"/>
        </w:rPr>
      </w:pPr>
      <w:r>
        <w:rPr>
          <w:rFonts w:ascii="仿宋" w:eastAsia="仿宋" w:hAnsi="仿宋" w:hint="eastAsia"/>
          <w:sz w:val="24"/>
          <w:szCs w:val="24"/>
        </w:rPr>
        <w:t>本环节主要利用</w:t>
      </w:r>
      <w:proofErr w:type="spellStart"/>
      <w:r>
        <w:rPr>
          <w:rFonts w:ascii="仿宋" w:eastAsia="仿宋" w:hAnsi="仿宋" w:hint="eastAsia"/>
          <w:sz w:val="24"/>
          <w:szCs w:val="24"/>
        </w:rPr>
        <w:t>U</w:t>
      </w:r>
      <w:r>
        <w:rPr>
          <w:rFonts w:ascii="仿宋" w:eastAsia="仿宋" w:hAnsi="仿宋"/>
          <w:sz w:val="24"/>
          <w:szCs w:val="24"/>
        </w:rPr>
        <w:t>I</w:t>
      </w:r>
      <w:r>
        <w:rPr>
          <w:rFonts w:ascii="仿宋" w:eastAsia="仿宋" w:hAnsi="仿宋" w:hint="eastAsia"/>
          <w:sz w:val="24"/>
          <w:szCs w:val="24"/>
        </w:rPr>
        <w:t>path</w:t>
      </w:r>
      <w:proofErr w:type="spellEnd"/>
      <w:r>
        <w:rPr>
          <w:rFonts w:ascii="仿宋" w:eastAsia="仿宋" w:hAnsi="仿宋" w:hint="eastAsia"/>
          <w:sz w:val="24"/>
          <w:szCs w:val="24"/>
        </w:rPr>
        <w:t>工具，完成R</w:t>
      </w:r>
      <w:r>
        <w:rPr>
          <w:rFonts w:ascii="仿宋" w:eastAsia="仿宋" w:hAnsi="仿宋"/>
          <w:sz w:val="24"/>
          <w:szCs w:val="24"/>
        </w:rPr>
        <w:t>PA</w:t>
      </w:r>
      <w:r>
        <w:rPr>
          <w:rFonts w:ascii="仿宋" w:eastAsia="仿宋" w:hAnsi="仿宋" w:hint="eastAsia"/>
          <w:sz w:val="24"/>
          <w:szCs w:val="24"/>
        </w:rPr>
        <w:t>财务机器人开发应用，考核参赛选手的业务流程梳理能力、业务需求分析能力和机器人开发设计能力。</w:t>
      </w:r>
    </w:p>
    <w:p w:rsidR="00365820" w:rsidRPr="001C5483" w:rsidRDefault="00AC583D">
      <w:pPr>
        <w:spacing w:line="360" w:lineRule="auto"/>
        <w:ind w:firstLineChars="200" w:firstLine="562"/>
        <w:jc w:val="left"/>
        <w:rPr>
          <w:rFonts w:ascii="仿宋" w:eastAsia="仿宋" w:hAnsi="仿宋"/>
          <w:b/>
          <w:sz w:val="28"/>
          <w:szCs w:val="28"/>
        </w:rPr>
      </w:pPr>
      <w:r w:rsidRPr="001C5483">
        <w:rPr>
          <w:rFonts w:ascii="仿宋" w:eastAsia="仿宋" w:hAnsi="仿宋" w:hint="eastAsia"/>
          <w:b/>
          <w:sz w:val="28"/>
          <w:szCs w:val="28"/>
        </w:rPr>
        <w:t>业务描述：</w:t>
      </w:r>
    </w:p>
    <w:p w:rsidR="00365820" w:rsidRDefault="00AC583D">
      <w:pPr>
        <w:spacing w:line="360" w:lineRule="auto"/>
        <w:ind w:firstLineChars="200" w:firstLine="480"/>
        <w:rPr>
          <w:rFonts w:ascii="仿宋" w:eastAsia="仿宋" w:hAnsi="仿宋"/>
          <w:sz w:val="24"/>
          <w:szCs w:val="24"/>
        </w:rPr>
      </w:pPr>
      <w:r>
        <w:rPr>
          <w:rFonts w:ascii="仿宋" w:eastAsia="仿宋" w:hAnsi="仿宋" w:hint="eastAsia"/>
          <w:sz w:val="24"/>
          <w:szCs w:val="24"/>
        </w:rPr>
        <w:t>北京加旺电器有限公司主要经营经营制造、安装机床电器产品、继电器、控制变压器、建筑电器；加工、修理各种机械电器设备；生产低压电器专用生产设备、电容成套装置。财务部财务人员小张每个月有一项银企对账的工作，银企对账需要按银行、按账户逐个进行，一个单位存在多个银行账户，每个账户的对账都要重复各操作步骤，存在下载数据、文件时间过长、人工对账需要大量时间，效率低下、人工对账存在一定疏漏风险、对账时效性高等问题。通过对银企对账流程规则的梳理，发现银企对账流程步骤标准、涉及结构化数据，调整和完善对账流程，运用财务机器人自动化处理，将极大提高工作效率。使用</w:t>
      </w:r>
      <w:proofErr w:type="spellStart"/>
      <w:r>
        <w:rPr>
          <w:rFonts w:ascii="仿宋" w:eastAsia="仿宋" w:hAnsi="仿宋" w:hint="eastAsia"/>
          <w:sz w:val="24"/>
          <w:szCs w:val="24"/>
        </w:rPr>
        <w:t>UiPath</w:t>
      </w:r>
      <w:proofErr w:type="spellEnd"/>
      <w:r>
        <w:rPr>
          <w:rFonts w:ascii="仿宋" w:eastAsia="仿宋" w:hAnsi="仿宋" w:hint="eastAsia"/>
          <w:sz w:val="24"/>
          <w:szCs w:val="24"/>
        </w:rPr>
        <w:t>工具和银行对账单、企业日记账等，开发和调试银企对账机器人程序，最终银企对账</w:t>
      </w:r>
      <w:r>
        <w:rPr>
          <w:rFonts w:ascii="仿宋" w:eastAsia="仿宋" w:hAnsi="仿宋" w:hint="eastAsia"/>
          <w:sz w:val="24"/>
          <w:szCs w:val="24"/>
        </w:rPr>
        <w:lastRenderedPageBreak/>
        <w:t>自动化。</w:t>
      </w:r>
    </w:p>
    <w:p w:rsidR="00365820" w:rsidRDefault="00AC583D">
      <w:pPr>
        <w:spacing w:line="360" w:lineRule="auto"/>
        <w:ind w:firstLineChars="200" w:firstLine="480"/>
        <w:rPr>
          <w:rFonts w:ascii="仿宋" w:eastAsia="仿宋" w:hAnsi="仿宋"/>
          <w:sz w:val="24"/>
          <w:szCs w:val="24"/>
        </w:rPr>
      </w:pPr>
      <w:r>
        <w:rPr>
          <w:rFonts w:ascii="仿宋" w:eastAsia="仿宋" w:hAnsi="仿宋" w:hint="eastAsia"/>
          <w:sz w:val="24"/>
          <w:szCs w:val="24"/>
        </w:rPr>
        <w:t>【业务数据】</w:t>
      </w:r>
    </w:p>
    <w:p w:rsidR="00365820" w:rsidRDefault="00AC583D">
      <w:pPr>
        <w:spacing w:line="360" w:lineRule="auto"/>
        <w:ind w:firstLineChars="200" w:firstLine="480"/>
        <w:rPr>
          <w:rFonts w:ascii="仿宋" w:eastAsia="仿宋" w:hAnsi="仿宋"/>
          <w:sz w:val="24"/>
          <w:szCs w:val="24"/>
        </w:rPr>
      </w:pPr>
      <w:r>
        <w:rPr>
          <w:rFonts w:ascii="仿宋" w:eastAsia="仿宋" w:hAnsi="仿宋" w:hint="eastAsia"/>
          <w:sz w:val="24"/>
          <w:szCs w:val="24"/>
        </w:rPr>
        <w:t>（1）银行存款日记账</w:t>
      </w:r>
    </w:p>
    <w:p w:rsidR="00365820" w:rsidRDefault="00AC583D">
      <w:pPr>
        <w:spacing w:line="360" w:lineRule="auto"/>
        <w:rPr>
          <w:rFonts w:ascii="仿宋" w:eastAsia="仿宋" w:hAnsi="仿宋"/>
          <w:sz w:val="24"/>
          <w:szCs w:val="24"/>
        </w:rPr>
      </w:pPr>
      <w:r>
        <w:rPr>
          <w:rFonts w:ascii="仿宋" w:eastAsia="仿宋" w:hAnsi="仿宋"/>
          <w:noProof/>
        </w:rPr>
        <w:drawing>
          <wp:inline distT="0" distB="0" distL="0" distR="0">
            <wp:extent cx="5274310" cy="1929765"/>
            <wp:effectExtent l="0" t="0" r="254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7"/>
                    <a:stretch>
                      <a:fillRect/>
                    </a:stretch>
                  </pic:blipFill>
                  <pic:spPr>
                    <a:xfrm>
                      <a:off x="0" y="0"/>
                      <a:ext cx="5274310" cy="1929765"/>
                    </a:xfrm>
                    <a:prstGeom prst="rect">
                      <a:avLst/>
                    </a:prstGeom>
                  </pic:spPr>
                </pic:pic>
              </a:graphicData>
            </a:graphic>
          </wp:inline>
        </w:drawing>
      </w:r>
    </w:p>
    <w:p w:rsidR="00365820" w:rsidRDefault="00AC583D">
      <w:pPr>
        <w:spacing w:line="360" w:lineRule="auto"/>
        <w:ind w:firstLineChars="200" w:firstLine="480"/>
        <w:rPr>
          <w:rFonts w:ascii="仿宋" w:eastAsia="仿宋" w:hAnsi="仿宋"/>
          <w:sz w:val="24"/>
          <w:szCs w:val="24"/>
        </w:rPr>
      </w:pPr>
      <w:r>
        <w:rPr>
          <w:rFonts w:ascii="仿宋" w:eastAsia="仿宋" w:hAnsi="仿宋" w:hint="eastAsia"/>
          <w:sz w:val="24"/>
          <w:szCs w:val="24"/>
        </w:rPr>
        <w:t>（2）银行对账单</w:t>
      </w:r>
    </w:p>
    <w:p w:rsidR="00365820" w:rsidRDefault="00AC583D">
      <w:pPr>
        <w:spacing w:line="360" w:lineRule="auto"/>
        <w:rPr>
          <w:rFonts w:ascii="仿宋" w:eastAsia="仿宋" w:hAnsi="仿宋"/>
          <w:sz w:val="24"/>
          <w:szCs w:val="24"/>
        </w:rPr>
      </w:pPr>
      <w:r>
        <w:rPr>
          <w:rFonts w:ascii="仿宋" w:eastAsia="仿宋" w:hAnsi="仿宋"/>
          <w:noProof/>
        </w:rPr>
        <w:drawing>
          <wp:inline distT="0" distB="0" distL="0" distR="0">
            <wp:extent cx="5274310" cy="2589530"/>
            <wp:effectExtent l="0" t="0" r="2540" b="127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8"/>
                    <a:stretch>
                      <a:fillRect/>
                    </a:stretch>
                  </pic:blipFill>
                  <pic:spPr>
                    <a:xfrm>
                      <a:off x="0" y="0"/>
                      <a:ext cx="5274310" cy="2589530"/>
                    </a:xfrm>
                    <a:prstGeom prst="rect">
                      <a:avLst/>
                    </a:prstGeom>
                  </pic:spPr>
                </pic:pic>
              </a:graphicData>
            </a:graphic>
          </wp:inline>
        </w:drawing>
      </w:r>
    </w:p>
    <w:p w:rsidR="00365820" w:rsidRPr="001C5483" w:rsidRDefault="001C5483">
      <w:pPr>
        <w:spacing w:line="360" w:lineRule="auto"/>
        <w:ind w:firstLineChars="200" w:firstLine="562"/>
        <w:rPr>
          <w:rFonts w:ascii="仿宋" w:eastAsia="仿宋" w:hAnsi="仿宋"/>
          <w:b/>
          <w:bCs/>
          <w:sz w:val="28"/>
          <w:szCs w:val="28"/>
        </w:rPr>
      </w:pPr>
      <w:r>
        <w:rPr>
          <w:rFonts w:ascii="仿宋" w:eastAsia="仿宋" w:hAnsi="仿宋" w:hint="eastAsia"/>
          <w:b/>
          <w:bCs/>
          <w:sz w:val="28"/>
          <w:szCs w:val="28"/>
        </w:rPr>
        <w:t>任务</w:t>
      </w:r>
      <w:proofErr w:type="gramStart"/>
      <w:r>
        <w:rPr>
          <w:rFonts w:ascii="仿宋" w:eastAsia="仿宋" w:hAnsi="仿宋"/>
          <w:b/>
          <w:bCs/>
          <w:sz w:val="28"/>
          <w:szCs w:val="28"/>
        </w:rPr>
        <w:t>一</w:t>
      </w:r>
      <w:proofErr w:type="gramEnd"/>
      <w:r>
        <w:rPr>
          <w:rFonts w:ascii="仿宋" w:eastAsia="仿宋" w:hAnsi="仿宋"/>
          <w:b/>
          <w:bCs/>
          <w:sz w:val="28"/>
          <w:szCs w:val="28"/>
        </w:rPr>
        <w:t>：</w:t>
      </w:r>
      <w:r w:rsidR="00AC583D" w:rsidRPr="001C5483">
        <w:rPr>
          <w:rFonts w:ascii="仿宋" w:eastAsia="仿宋" w:hAnsi="仿宋" w:hint="eastAsia"/>
          <w:b/>
          <w:bCs/>
          <w:sz w:val="28"/>
          <w:szCs w:val="28"/>
        </w:rPr>
        <w:t>调</w:t>
      </w:r>
      <w:r>
        <w:rPr>
          <w:rFonts w:ascii="仿宋" w:eastAsia="仿宋" w:hAnsi="仿宋" w:hint="eastAsia"/>
          <w:b/>
          <w:bCs/>
          <w:sz w:val="28"/>
          <w:szCs w:val="28"/>
        </w:rPr>
        <w:t>试自动读取日记账和对账单数据的程序</w:t>
      </w:r>
    </w:p>
    <w:p w:rsidR="00365820" w:rsidRDefault="00AC583D">
      <w:pPr>
        <w:spacing w:line="360" w:lineRule="auto"/>
        <w:rPr>
          <w:rFonts w:ascii="仿宋" w:eastAsia="仿宋" w:hAnsi="仿宋"/>
          <w:b/>
          <w:bCs/>
          <w:sz w:val="24"/>
          <w:szCs w:val="24"/>
        </w:rPr>
      </w:pPr>
      <w:r>
        <w:rPr>
          <w:rFonts w:ascii="仿宋" w:eastAsia="仿宋" w:hAnsi="仿宋"/>
          <w:noProof/>
        </w:rPr>
        <w:lastRenderedPageBreak/>
        <w:drawing>
          <wp:inline distT="0" distB="0" distL="0" distR="0">
            <wp:extent cx="5047615" cy="7304405"/>
            <wp:effectExtent l="0" t="0" r="63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9"/>
                    <a:stretch>
                      <a:fillRect/>
                    </a:stretch>
                  </pic:blipFill>
                  <pic:spPr>
                    <a:xfrm>
                      <a:off x="0" y="0"/>
                      <a:ext cx="5047619" cy="7304762"/>
                    </a:xfrm>
                    <a:prstGeom prst="rect">
                      <a:avLst/>
                    </a:prstGeom>
                  </pic:spPr>
                </pic:pic>
              </a:graphicData>
            </a:graphic>
          </wp:inline>
        </w:drawing>
      </w:r>
    </w:p>
    <w:p w:rsidR="00365820" w:rsidRPr="001C5483" w:rsidRDefault="001C5483">
      <w:pPr>
        <w:spacing w:line="360" w:lineRule="auto"/>
        <w:ind w:firstLineChars="200" w:firstLine="562"/>
        <w:rPr>
          <w:rFonts w:ascii="仿宋" w:eastAsia="仿宋" w:hAnsi="仿宋"/>
          <w:b/>
          <w:bCs/>
          <w:sz w:val="28"/>
          <w:szCs w:val="24"/>
        </w:rPr>
      </w:pPr>
      <w:r>
        <w:rPr>
          <w:rFonts w:ascii="仿宋" w:eastAsia="仿宋" w:hAnsi="仿宋" w:hint="eastAsia"/>
          <w:b/>
          <w:bCs/>
          <w:sz w:val="28"/>
          <w:szCs w:val="24"/>
        </w:rPr>
        <w:t>任务二：调节自动构建未达账项数据表的程序</w:t>
      </w:r>
    </w:p>
    <w:p w:rsidR="00365820" w:rsidRDefault="00AC583D">
      <w:pPr>
        <w:spacing w:line="360" w:lineRule="auto"/>
        <w:rPr>
          <w:rFonts w:ascii="仿宋" w:eastAsia="仿宋" w:hAnsi="仿宋"/>
          <w:b/>
          <w:bCs/>
          <w:sz w:val="24"/>
          <w:szCs w:val="24"/>
        </w:rPr>
      </w:pPr>
      <w:r>
        <w:rPr>
          <w:rFonts w:ascii="仿宋" w:eastAsia="仿宋" w:hAnsi="仿宋"/>
          <w:noProof/>
        </w:rPr>
        <w:lastRenderedPageBreak/>
        <w:drawing>
          <wp:inline distT="0" distB="0" distL="0" distR="0">
            <wp:extent cx="4990465" cy="7847330"/>
            <wp:effectExtent l="0" t="0" r="635" b="127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0"/>
                    <a:stretch>
                      <a:fillRect/>
                    </a:stretch>
                  </pic:blipFill>
                  <pic:spPr>
                    <a:xfrm>
                      <a:off x="0" y="0"/>
                      <a:ext cx="4990476" cy="7847619"/>
                    </a:xfrm>
                    <a:prstGeom prst="rect">
                      <a:avLst/>
                    </a:prstGeom>
                  </pic:spPr>
                </pic:pic>
              </a:graphicData>
            </a:graphic>
          </wp:inline>
        </w:drawing>
      </w:r>
    </w:p>
    <w:p w:rsidR="00365820" w:rsidRPr="001C5483" w:rsidRDefault="001C5483">
      <w:pPr>
        <w:spacing w:line="360" w:lineRule="auto"/>
        <w:ind w:firstLineChars="200" w:firstLine="562"/>
        <w:rPr>
          <w:rFonts w:ascii="仿宋" w:eastAsia="仿宋" w:hAnsi="仿宋"/>
          <w:b/>
          <w:bCs/>
          <w:sz w:val="28"/>
          <w:szCs w:val="28"/>
        </w:rPr>
      </w:pPr>
      <w:r>
        <w:rPr>
          <w:rFonts w:ascii="仿宋" w:eastAsia="仿宋" w:hAnsi="仿宋" w:hint="eastAsia"/>
          <w:b/>
          <w:bCs/>
          <w:sz w:val="28"/>
          <w:szCs w:val="28"/>
        </w:rPr>
        <w:t>任务三：调节自动编制银行存款余额调节表的程序</w:t>
      </w:r>
    </w:p>
    <w:p w:rsidR="00365820" w:rsidRDefault="00AC583D">
      <w:pPr>
        <w:spacing w:line="360" w:lineRule="auto"/>
        <w:rPr>
          <w:rFonts w:ascii="仿宋" w:eastAsia="仿宋" w:hAnsi="仿宋"/>
          <w:b/>
          <w:bCs/>
          <w:sz w:val="24"/>
          <w:szCs w:val="24"/>
        </w:rPr>
      </w:pPr>
      <w:r>
        <w:rPr>
          <w:rFonts w:ascii="仿宋" w:eastAsia="仿宋" w:hAnsi="仿宋"/>
          <w:noProof/>
        </w:rPr>
        <w:lastRenderedPageBreak/>
        <w:drawing>
          <wp:inline distT="0" distB="0" distL="0" distR="0">
            <wp:extent cx="5274310" cy="7198995"/>
            <wp:effectExtent l="0" t="0" r="2540" b="190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1"/>
                    <a:stretch>
                      <a:fillRect/>
                    </a:stretch>
                  </pic:blipFill>
                  <pic:spPr>
                    <a:xfrm>
                      <a:off x="0" y="0"/>
                      <a:ext cx="5274310" cy="7198995"/>
                    </a:xfrm>
                    <a:prstGeom prst="rect">
                      <a:avLst/>
                    </a:prstGeom>
                  </pic:spPr>
                </pic:pic>
              </a:graphicData>
            </a:graphic>
          </wp:inline>
        </w:drawing>
      </w:r>
    </w:p>
    <w:p w:rsidR="00365820" w:rsidRDefault="00AC583D">
      <w:pPr>
        <w:spacing w:line="360" w:lineRule="auto"/>
        <w:rPr>
          <w:rFonts w:ascii="仿宋" w:eastAsia="仿宋" w:hAnsi="仿宋"/>
          <w:b/>
          <w:bCs/>
          <w:sz w:val="24"/>
          <w:szCs w:val="24"/>
        </w:rPr>
      </w:pPr>
      <w:r>
        <w:rPr>
          <w:rFonts w:ascii="仿宋" w:eastAsia="仿宋" w:hAnsi="仿宋"/>
          <w:noProof/>
        </w:rPr>
        <w:lastRenderedPageBreak/>
        <w:drawing>
          <wp:inline distT="0" distB="0" distL="0" distR="0">
            <wp:extent cx="5274310" cy="7196455"/>
            <wp:effectExtent l="0" t="0" r="2540" b="444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2"/>
                    <a:stretch>
                      <a:fillRect/>
                    </a:stretch>
                  </pic:blipFill>
                  <pic:spPr>
                    <a:xfrm>
                      <a:off x="0" y="0"/>
                      <a:ext cx="5274310" cy="7196455"/>
                    </a:xfrm>
                    <a:prstGeom prst="rect">
                      <a:avLst/>
                    </a:prstGeom>
                  </pic:spPr>
                </pic:pic>
              </a:graphicData>
            </a:graphic>
          </wp:inline>
        </w:drawing>
      </w:r>
    </w:p>
    <w:p w:rsidR="00365820" w:rsidRPr="001C5483" w:rsidRDefault="001C5483">
      <w:pPr>
        <w:spacing w:line="360" w:lineRule="auto"/>
        <w:ind w:firstLineChars="200" w:firstLine="562"/>
        <w:jc w:val="left"/>
        <w:rPr>
          <w:rFonts w:ascii="仿宋" w:eastAsia="仿宋" w:hAnsi="仿宋"/>
          <w:b/>
          <w:bCs/>
          <w:sz w:val="28"/>
          <w:szCs w:val="28"/>
        </w:rPr>
      </w:pPr>
      <w:r>
        <w:rPr>
          <w:rFonts w:ascii="仿宋" w:eastAsia="仿宋" w:hAnsi="仿宋" w:hint="eastAsia"/>
          <w:b/>
          <w:bCs/>
          <w:sz w:val="28"/>
          <w:szCs w:val="28"/>
        </w:rPr>
        <w:t>任务四：运行调试完成的程序，将财务数据核对完成</w:t>
      </w:r>
    </w:p>
    <w:p w:rsidR="00365820" w:rsidRDefault="00AC583D">
      <w:pPr>
        <w:spacing w:line="360" w:lineRule="auto"/>
        <w:jc w:val="left"/>
        <w:rPr>
          <w:rFonts w:ascii="仿宋" w:eastAsia="仿宋" w:hAnsi="仿宋"/>
          <w:b/>
          <w:bCs/>
          <w:sz w:val="24"/>
          <w:szCs w:val="24"/>
        </w:rPr>
      </w:pPr>
      <w:r>
        <w:rPr>
          <w:rFonts w:ascii="仿宋" w:eastAsia="仿宋" w:hAnsi="仿宋"/>
          <w:noProof/>
        </w:rPr>
        <w:lastRenderedPageBreak/>
        <w:drawing>
          <wp:inline distT="0" distB="0" distL="0" distR="0">
            <wp:extent cx="5274310" cy="2736215"/>
            <wp:effectExtent l="0" t="0" r="2540" b="698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a:stretch>
                      <a:fillRect/>
                    </a:stretch>
                  </pic:blipFill>
                  <pic:spPr>
                    <a:xfrm>
                      <a:off x="0" y="0"/>
                      <a:ext cx="5274310" cy="2736215"/>
                    </a:xfrm>
                    <a:prstGeom prst="rect">
                      <a:avLst/>
                    </a:prstGeom>
                  </pic:spPr>
                </pic:pic>
              </a:graphicData>
            </a:graphic>
          </wp:inline>
        </w:drawing>
      </w:r>
    </w:p>
    <w:sectPr w:rsidR="0036582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2A683DA"/>
    <w:multiLevelType w:val="singleLevel"/>
    <w:tmpl w:val="C2A683DA"/>
    <w:lvl w:ilvl="0">
      <w:start w:val="6"/>
      <w:numFmt w:val="decimal"/>
      <w:lvlText w:val="%1."/>
      <w:lvlJc w:val="left"/>
      <w:pPr>
        <w:tabs>
          <w:tab w:val="left" w:pos="312"/>
        </w:tabs>
      </w:pPr>
    </w:lvl>
  </w:abstractNum>
  <w:abstractNum w:abstractNumId="1" w15:restartNumberingAfterBreak="0">
    <w:nsid w:val="E9EED443"/>
    <w:multiLevelType w:val="singleLevel"/>
    <w:tmpl w:val="E9EED443"/>
    <w:lvl w:ilvl="0">
      <w:start w:val="2"/>
      <w:numFmt w:val="decimal"/>
      <w:lvlText w:val="%1."/>
      <w:lvlJc w:val="left"/>
      <w:pPr>
        <w:tabs>
          <w:tab w:val="left" w:pos="312"/>
        </w:tabs>
      </w:pPr>
    </w:lvl>
  </w:abstractNum>
  <w:abstractNum w:abstractNumId="2" w15:restartNumberingAfterBreak="0">
    <w:nsid w:val="39BC9A57"/>
    <w:multiLevelType w:val="singleLevel"/>
    <w:tmpl w:val="39BC9A57"/>
    <w:lvl w:ilvl="0">
      <w:start w:val="1"/>
      <w:numFmt w:val="upperLetter"/>
      <w:suff w:val="space"/>
      <w:lvlText w:val="%1."/>
      <w:lvlJc w:val="left"/>
      <w:pPr>
        <w:ind w:left="480" w:firstLine="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636"/>
    <w:rsid w:val="00000888"/>
    <w:rsid w:val="00007657"/>
    <w:rsid w:val="0001557E"/>
    <w:rsid w:val="00052E25"/>
    <w:rsid w:val="00057515"/>
    <w:rsid w:val="00085946"/>
    <w:rsid w:val="000B4D54"/>
    <w:rsid w:val="000C41E0"/>
    <w:rsid w:val="000F72B9"/>
    <w:rsid w:val="00116B16"/>
    <w:rsid w:val="001360C2"/>
    <w:rsid w:val="00146F5D"/>
    <w:rsid w:val="0015767F"/>
    <w:rsid w:val="00177A82"/>
    <w:rsid w:val="001848B5"/>
    <w:rsid w:val="00192FB5"/>
    <w:rsid w:val="00197D9A"/>
    <w:rsid w:val="001A42E4"/>
    <w:rsid w:val="001C5483"/>
    <w:rsid w:val="001D0031"/>
    <w:rsid w:val="001D708F"/>
    <w:rsid w:val="001E762F"/>
    <w:rsid w:val="00241965"/>
    <w:rsid w:val="00257147"/>
    <w:rsid w:val="00261EC6"/>
    <w:rsid w:val="00263419"/>
    <w:rsid w:val="00270EF4"/>
    <w:rsid w:val="00270F24"/>
    <w:rsid w:val="002B7EA4"/>
    <w:rsid w:val="002E2AB0"/>
    <w:rsid w:val="002E65F0"/>
    <w:rsid w:val="002F70F8"/>
    <w:rsid w:val="00310CA0"/>
    <w:rsid w:val="00314CD8"/>
    <w:rsid w:val="00365820"/>
    <w:rsid w:val="003A278A"/>
    <w:rsid w:val="003B5592"/>
    <w:rsid w:val="003D3F3A"/>
    <w:rsid w:val="004057AD"/>
    <w:rsid w:val="00413251"/>
    <w:rsid w:val="004206E9"/>
    <w:rsid w:val="00432854"/>
    <w:rsid w:val="00441795"/>
    <w:rsid w:val="00460DD6"/>
    <w:rsid w:val="004B4636"/>
    <w:rsid w:val="004C4882"/>
    <w:rsid w:val="004E57BA"/>
    <w:rsid w:val="00510AAF"/>
    <w:rsid w:val="0051708E"/>
    <w:rsid w:val="005332BC"/>
    <w:rsid w:val="00551409"/>
    <w:rsid w:val="0056542D"/>
    <w:rsid w:val="005A062D"/>
    <w:rsid w:val="005A5659"/>
    <w:rsid w:val="005B66E9"/>
    <w:rsid w:val="005D4C55"/>
    <w:rsid w:val="005F5B81"/>
    <w:rsid w:val="0060572B"/>
    <w:rsid w:val="00615B13"/>
    <w:rsid w:val="00622054"/>
    <w:rsid w:val="0062556E"/>
    <w:rsid w:val="00635648"/>
    <w:rsid w:val="0063608F"/>
    <w:rsid w:val="00683A7C"/>
    <w:rsid w:val="006C0959"/>
    <w:rsid w:val="007101E8"/>
    <w:rsid w:val="00714E9B"/>
    <w:rsid w:val="00731086"/>
    <w:rsid w:val="00751B67"/>
    <w:rsid w:val="00755AA2"/>
    <w:rsid w:val="00765FE7"/>
    <w:rsid w:val="007748A8"/>
    <w:rsid w:val="007C6CA3"/>
    <w:rsid w:val="007E7415"/>
    <w:rsid w:val="00847EC4"/>
    <w:rsid w:val="0085448A"/>
    <w:rsid w:val="00896C79"/>
    <w:rsid w:val="008B1DE9"/>
    <w:rsid w:val="008C5DCF"/>
    <w:rsid w:val="008F4633"/>
    <w:rsid w:val="009063C4"/>
    <w:rsid w:val="00967458"/>
    <w:rsid w:val="009E776B"/>
    <w:rsid w:val="009F668E"/>
    <w:rsid w:val="00A1518D"/>
    <w:rsid w:val="00A17753"/>
    <w:rsid w:val="00A22EAE"/>
    <w:rsid w:val="00A35605"/>
    <w:rsid w:val="00A557D3"/>
    <w:rsid w:val="00A62398"/>
    <w:rsid w:val="00A85C39"/>
    <w:rsid w:val="00A87C32"/>
    <w:rsid w:val="00AA124D"/>
    <w:rsid w:val="00AA186A"/>
    <w:rsid w:val="00AB66DD"/>
    <w:rsid w:val="00AC583D"/>
    <w:rsid w:val="00AC65E9"/>
    <w:rsid w:val="00AE177A"/>
    <w:rsid w:val="00AF7754"/>
    <w:rsid w:val="00B01734"/>
    <w:rsid w:val="00B406D2"/>
    <w:rsid w:val="00B61821"/>
    <w:rsid w:val="00B728CC"/>
    <w:rsid w:val="00B9208A"/>
    <w:rsid w:val="00BA6F07"/>
    <w:rsid w:val="00BD1E68"/>
    <w:rsid w:val="00BD3521"/>
    <w:rsid w:val="00BD7252"/>
    <w:rsid w:val="00C3091E"/>
    <w:rsid w:val="00C35B92"/>
    <w:rsid w:val="00C5613C"/>
    <w:rsid w:val="00C729B7"/>
    <w:rsid w:val="00C90FFD"/>
    <w:rsid w:val="00C93875"/>
    <w:rsid w:val="00CF0A45"/>
    <w:rsid w:val="00D100BB"/>
    <w:rsid w:val="00D2027D"/>
    <w:rsid w:val="00D273A3"/>
    <w:rsid w:val="00D32B47"/>
    <w:rsid w:val="00D66296"/>
    <w:rsid w:val="00D6666D"/>
    <w:rsid w:val="00D87E7F"/>
    <w:rsid w:val="00DB3F5A"/>
    <w:rsid w:val="00DD6AC9"/>
    <w:rsid w:val="00DE0792"/>
    <w:rsid w:val="00E056FD"/>
    <w:rsid w:val="00E4401B"/>
    <w:rsid w:val="00E875F6"/>
    <w:rsid w:val="00E970F7"/>
    <w:rsid w:val="00EF0654"/>
    <w:rsid w:val="00F04389"/>
    <w:rsid w:val="00F17E2E"/>
    <w:rsid w:val="00F8136C"/>
    <w:rsid w:val="00F96C98"/>
    <w:rsid w:val="00FC2950"/>
    <w:rsid w:val="00FC3936"/>
    <w:rsid w:val="00FE65E4"/>
    <w:rsid w:val="02461596"/>
    <w:rsid w:val="0D251A99"/>
    <w:rsid w:val="14335F74"/>
    <w:rsid w:val="1FC43CD4"/>
    <w:rsid w:val="25595CE6"/>
    <w:rsid w:val="30F36BFE"/>
    <w:rsid w:val="32FB0743"/>
    <w:rsid w:val="34572B3B"/>
    <w:rsid w:val="39600020"/>
    <w:rsid w:val="4BDC2D45"/>
    <w:rsid w:val="4DF05BAA"/>
    <w:rsid w:val="50D87BBB"/>
    <w:rsid w:val="588134EA"/>
    <w:rsid w:val="59475CD7"/>
    <w:rsid w:val="5DEA3D3A"/>
    <w:rsid w:val="63544BBB"/>
    <w:rsid w:val="68F36534"/>
    <w:rsid w:val="78FD3A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36E61"/>
  <w15:docId w15:val="{D60753CF-9AE4-4D33-A8DB-E5B676F7B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pPr>
      <w:keepNext/>
      <w:keepLines/>
      <w:spacing w:before="120" w:after="120" w:line="578" w:lineRule="auto"/>
      <w:jc w:val="left"/>
      <w:outlineLvl w:val="0"/>
    </w:pPr>
    <w:rPr>
      <w:rFonts w:eastAsia="仿宋"/>
      <w:b/>
      <w:bCs/>
      <w:kern w:val="44"/>
      <w:sz w:val="24"/>
      <w:szCs w:val="44"/>
    </w:rPr>
  </w:style>
  <w:style w:type="paragraph" w:styleId="2">
    <w:name w:val="heading 2"/>
    <w:basedOn w:val="a"/>
    <w:next w:val="a"/>
    <w:link w:val="20"/>
    <w:uiPriority w:val="9"/>
    <w:unhideWhenUsed/>
    <w:qFormat/>
    <w:pPr>
      <w:keepNext/>
      <w:keepLines/>
      <w:spacing w:line="416" w:lineRule="auto"/>
      <w:jc w:val="left"/>
      <w:outlineLvl w:val="1"/>
    </w:pPr>
    <w:rPr>
      <w:rFonts w:asciiTheme="majorHAnsi" w:eastAsia="仿宋" w:hAnsiTheme="majorHAnsi" w:cstheme="majorBidi"/>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10">
    <w:name w:val="标题 1 字符"/>
    <w:basedOn w:val="a0"/>
    <w:link w:val="1"/>
    <w:uiPriority w:val="9"/>
    <w:qFormat/>
    <w:rPr>
      <w:rFonts w:eastAsia="仿宋"/>
      <w:b/>
      <w:bCs/>
      <w:kern w:val="44"/>
      <w:sz w:val="24"/>
      <w:szCs w:val="44"/>
    </w:rPr>
  </w:style>
  <w:style w:type="character" w:customStyle="1" w:styleId="20">
    <w:name w:val="标题 2 字符"/>
    <w:basedOn w:val="a0"/>
    <w:link w:val="2"/>
    <w:uiPriority w:val="9"/>
    <w:qFormat/>
    <w:rPr>
      <w:rFonts w:asciiTheme="majorHAnsi" w:eastAsia="仿宋" w:hAnsiTheme="majorHAnsi" w:cstheme="majorBidi"/>
      <w:b/>
      <w:bCs/>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525</Words>
  <Characters>2994</Characters>
  <Application>Microsoft Office Word</Application>
  <DocSecurity>0</DocSecurity>
  <Lines>24</Lines>
  <Paragraphs>7</Paragraphs>
  <ScaleCrop>false</ScaleCrop>
  <Company/>
  <LinksUpToDate>false</LinksUpToDate>
  <CharactersWithSpaces>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Hp</cp:lastModifiedBy>
  <cp:revision>102</cp:revision>
  <dcterms:created xsi:type="dcterms:W3CDTF">2021-11-28T07:09:00Z</dcterms:created>
  <dcterms:modified xsi:type="dcterms:W3CDTF">2021-12-21T04:50:00Z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2402E43295C14B269D4CEF75B18B2D9F</vt:lpwstr>
  </property>
</Properties>
</file>