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202</w:t>
      </w:r>
      <w:r>
        <w:rPr>
          <w:rFonts w:ascii="仿宋" w:hAnsi="仿宋" w:eastAsia="仿宋" w:cs="仿宋"/>
          <w:b/>
          <w:bCs/>
          <w:sz w:val="44"/>
          <w:szCs w:val="44"/>
        </w:rPr>
        <w:t>2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年全国职业院校技能大赛</w:t>
      </w:r>
    </w:p>
    <w:p>
      <w:pPr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养老服务技能赛项 赛题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Hans"/>
        </w:rPr>
        <w:t>五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 xml:space="preserve"> </w:t>
      </w:r>
    </w:p>
    <w:p>
      <w:pPr>
        <w:spacing w:line="480" w:lineRule="exact"/>
        <w:rPr>
          <w:rFonts w:hint="eastAsia" w:ascii="仿宋" w:hAnsi="仿宋" w:eastAsia="仿宋"/>
          <w:b/>
          <w:sz w:val="28"/>
          <w:szCs w:val="28"/>
        </w:rPr>
      </w:pPr>
    </w:p>
    <w:p>
      <w:pPr>
        <w:spacing w:line="480" w:lineRule="exac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社区居家场景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李</w:t>
      </w:r>
      <w:r>
        <w:rPr>
          <w:rFonts w:hint="eastAsia" w:ascii="仿宋" w:hAnsi="仿宋" w:eastAsia="仿宋"/>
          <w:sz w:val="28"/>
          <w:szCs w:val="28"/>
          <w:lang w:eastAsia="zh-CN"/>
        </w:rPr>
        <w:t>风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  <w:lang w:eastAsia="zh-CN"/>
        </w:rPr>
        <w:t>男，</w:t>
      </w:r>
      <w:r>
        <w:rPr>
          <w:rFonts w:hint="eastAsia" w:ascii="仿宋" w:hAnsi="仿宋" w:eastAsia="仿宋"/>
          <w:sz w:val="28"/>
          <w:szCs w:val="28"/>
        </w:rPr>
        <w:t>82岁，现居住在幸福里小区12栋302室，现由幸福康养院实施居家照护。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zh-TW" w:eastAsia="zh-Hans"/>
        </w:rPr>
      </w:pPr>
      <w:r>
        <w:rPr>
          <w:rFonts w:hint="eastAsia" w:ascii="仿宋" w:hAnsi="仿宋" w:eastAsia="仿宋"/>
          <w:sz w:val="28"/>
          <w:szCs w:val="28"/>
          <w:lang w:val="zh-TW" w:eastAsia="zh-Hans"/>
        </w:rPr>
        <w:t>【基本信息】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出生年月：1940年5月；身高176cm；体重65公斤；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文化程度：中专；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婚姻：丧偶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经济状况：退休金</w:t>
      </w:r>
      <w:r>
        <w:rPr>
          <w:rFonts w:hint="default"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</w:rPr>
        <w:t>800元/月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兴趣爱好：听广播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饮食喜好：喜欢饺子，爱吃咸，不喜吃水果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性格特点：脾气大，</w:t>
      </w:r>
      <w:r>
        <w:rPr>
          <w:rFonts w:hint="eastAsia" w:ascii="仿宋" w:hAnsi="仿宋" w:eastAsia="仿宋"/>
          <w:sz w:val="28"/>
          <w:szCs w:val="28"/>
          <w:lang w:eastAsia="zh-CN"/>
        </w:rPr>
        <w:t>大</w:t>
      </w:r>
      <w:r>
        <w:rPr>
          <w:rFonts w:hint="eastAsia" w:ascii="仿宋" w:hAnsi="仿宋" w:eastAsia="仿宋"/>
          <w:sz w:val="28"/>
          <w:szCs w:val="28"/>
        </w:rPr>
        <w:t>男</w:t>
      </w:r>
      <w:r>
        <w:rPr>
          <w:rFonts w:hint="eastAsia" w:ascii="仿宋" w:hAnsi="仿宋" w:eastAsia="仿宋"/>
          <w:sz w:val="28"/>
          <w:szCs w:val="28"/>
          <w:lang w:eastAsia="zh-CN"/>
        </w:rPr>
        <w:t>子</w:t>
      </w:r>
      <w:r>
        <w:rPr>
          <w:rFonts w:hint="eastAsia" w:ascii="仿宋" w:hAnsi="仿宋" w:eastAsia="仿宋"/>
          <w:sz w:val="28"/>
          <w:szCs w:val="28"/>
        </w:rPr>
        <w:t>主义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工作经历：园林局工作</w:t>
      </w:r>
      <w:r>
        <w:rPr>
          <w:rFonts w:hint="default"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</w:rPr>
        <w:t>退休干部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家族谱：2个儿子，2个女儿，</w:t>
      </w:r>
      <w:r>
        <w:rPr>
          <w:rFonts w:hint="eastAsia" w:ascii="仿宋" w:hAnsi="仿宋" w:eastAsia="仿宋"/>
          <w:sz w:val="28"/>
          <w:szCs w:val="28"/>
          <w:lang w:eastAsia="zh-CN"/>
        </w:rPr>
        <w:t>均在外地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既往病史：高血压10余年，有跌倒史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目前状况：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_GB2312"/>
          <w:sz w:val="28"/>
          <w:szCs w:val="28"/>
          <w:lang w:val="zh-TW"/>
        </w:rPr>
      </w:pPr>
      <w:r>
        <w:rPr>
          <w:rFonts w:hint="eastAsia" w:ascii="仿宋" w:hAnsi="仿宋" w:eastAsia="仿宋"/>
          <w:sz w:val="28"/>
          <w:szCs w:val="28"/>
        </w:rPr>
        <w:t>李爷爷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月前因跌倒</w:t>
      </w:r>
      <w:r>
        <w:rPr>
          <w:rFonts w:hint="eastAsia" w:ascii="仿宋" w:hAnsi="仿宋" w:eastAsia="仿宋"/>
          <w:sz w:val="28"/>
          <w:szCs w:val="28"/>
          <w:lang w:eastAsia="zh-CN"/>
        </w:rPr>
        <w:t>后住院诊断为脑梗死，</w:t>
      </w:r>
      <w:r>
        <w:rPr>
          <w:rFonts w:hint="eastAsia" w:ascii="仿宋" w:hAnsi="仿宋" w:eastAsia="仿宋"/>
          <w:sz w:val="28"/>
          <w:szCs w:val="28"/>
        </w:rPr>
        <w:t>出院后，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子女请了住家保姆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以及居家上门护理员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照顾老人</w:t>
      </w:r>
      <w:r>
        <w:rPr>
          <w:rFonts w:hint="default" w:ascii="仿宋" w:hAnsi="仿宋" w:eastAsia="仿宋"/>
          <w:sz w:val="28"/>
          <w:szCs w:val="28"/>
          <w:lang w:eastAsia="zh-Hans"/>
        </w:rPr>
        <w:t>。</w:t>
      </w:r>
      <w:r>
        <w:rPr>
          <w:rFonts w:hint="eastAsia" w:ascii="仿宋" w:hAnsi="仿宋" w:eastAsia="仿宋"/>
          <w:sz w:val="28"/>
          <w:szCs w:val="28"/>
          <w:lang w:eastAsia="zh-CN"/>
        </w:rPr>
        <w:t>目前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老人</w:t>
      </w:r>
      <w:r>
        <w:rPr>
          <w:rFonts w:hint="eastAsia" w:ascii="仿宋" w:hAnsi="仿宋" w:eastAsia="仿宋" w:cs="仿宋_GB2312"/>
          <w:sz w:val="28"/>
          <w:szCs w:val="28"/>
        </w:rPr>
        <w:t>神志清楚，能交流，</w:t>
      </w:r>
      <w:r>
        <w:rPr>
          <w:rFonts w:hint="eastAsia" w:ascii="仿宋" w:hAnsi="仿宋" w:eastAsia="仿宋" w:cs="仿宋_GB2312"/>
          <w:sz w:val="28"/>
          <w:szCs w:val="28"/>
          <w:lang w:eastAsia="zh-CN"/>
        </w:rPr>
        <w:t>右侧肢体欠灵活，左侧肢体正常，可在协助下行走、坐轮椅活动，但老人</w:t>
      </w:r>
      <w:r>
        <w:rPr>
          <w:rFonts w:hint="eastAsia" w:ascii="仿宋" w:hAnsi="仿宋" w:eastAsia="仿宋"/>
          <w:sz w:val="28"/>
          <w:szCs w:val="28"/>
        </w:rPr>
        <w:t>每天躺在床上不愿动，拒绝下</w:t>
      </w:r>
      <w:r>
        <w:rPr>
          <w:rFonts w:hint="eastAsia" w:ascii="仿宋" w:hAnsi="仿宋" w:eastAsia="仿宋"/>
          <w:sz w:val="28"/>
          <w:szCs w:val="28"/>
          <w:lang w:eastAsia="zh-CN"/>
        </w:rPr>
        <w:t>床</w:t>
      </w:r>
      <w:r>
        <w:rPr>
          <w:rFonts w:hint="eastAsia" w:ascii="仿宋" w:hAnsi="仿宋" w:eastAsia="仿宋"/>
          <w:sz w:val="28"/>
          <w:szCs w:val="28"/>
        </w:rPr>
        <w:t>活动，害怕再次跌倒，</w:t>
      </w:r>
      <w:r>
        <w:rPr>
          <w:rFonts w:hint="eastAsia" w:ascii="仿宋" w:hAnsi="仿宋" w:eastAsia="仿宋"/>
          <w:sz w:val="28"/>
          <w:szCs w:val="28"/>
          <w:lang w:eastAsia="zh-CN"/>
        </w:rPr>
        <w:t>不太信任保姆，</w:t>
      </w:r>
      <w:r>
        <w:rPr>
          <w:rFonts w:hint="eastAsia" w:ascii="仿宋" w:hAnsi="仿宋" w:eastAsia="仿宋" w:cs="仿宋_GB2312"/>
          <w:sz w:val="28"/>
          <w:szCs w:val="28"/>
          <w:u w:color="000000"/>
        </w:rPr>
        <w:t>觉得</w:t>
      </w:r>
      <w:r>
        <w:rPr>
          <w:rFonts w:hint="eastAsia" w:ascii="仿宋" w:hAnsi="仿宋" w:eastAsia="仿宋" w:cs="仿宋_GB2312"/>
          <w:sz w:val="28"/>
          <w:szCs w:val="28"/>
          <w:u w:color="000000"/>
          <w:lang w:val="en-US" w:eastAsia="zh-Hans"/>
        </w:rPr>
        <w:t>保姆</w:t>
      </w:r>
      <w:r>
        <w:rPr>
          <w:rFonts w:hint="eastAsia" w:ascii="仿宋" w:hAnsi="仿宋" w:eastAsia="仿宋" w:cs="仿宋_GB2312"/>
          <w:sz w:val="28"/>
          <w:szCs w:val="28"/>
          <w:u w:color="000000"/>
        </w:rPr>
        <w:t>照顾不专业</w:t>
      </w:r>
      <w:r>
        <w:rPr>
          <w:rFonts w:hint="eastAsia" w:ascii="仿宋" w:hAnsi="仿宋" w:eastAsia="仿宋" w:cs="仿宋_GB2312"/>
          <w:sz w:val="28"/>
          <w:szCs w:val="28"/>
          <w:lang w:val="zh-TW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_GB2312"/>
          <w:sz w:val="28"/>
          <w:szCs w:val="28"/>
          <w:lang w:val="zh-TW" w:eastAsia="zh-Hans"/>
        </w:rPr>
      </w:pPr>
      <w:r>
        <w:rPr>
          <w:rFonts w:hint="eastAsia" w:ascii="仿宋" w:hAnsi="仿宋" w:eastAsia="仿宋" w:cs="仿宋_GB2312"/>
          <w:sz w:val="28"/>
          <w:szCs w:val="28"/>
          <w:lang w:val="zh-TW" w:eastAsia="zh-Hans"/>
        </w:rPr>
        <w:t>上午8:00护理员李凤协助老年人</w:t>
      </w:r>
      <w:r>
        <w:rPr>
          <w:rFonts w:hint="eastAsia" w:ascii="仿宋" w:hAnsi="仿宋" w:eastAsia="仿宋" w:cs="仿宋_GB2312"/>
          <w:sz w:val="28"/>
          <w:szCs w:val="28"/>
          <w:lang w:val="zh-TW" w:eastAsia="zh-CN"/>
        </w:rPr>
        <w:t>翻身</w:t>
      </w:r>
      <w:r>
        <w:rPr>
          <w:rFonts w:hint="eastAsia" w:ascii="仿宋" w:hAnsi="仿宋" w:eastAsia="仿宋" w:cs="仿宋_GB2312"/>
          <w:sz w:val="28"/>
          <w:szCs w:val="28"/>
          <w:lang w:val="zh-TW" w:eastAsia="zh-Hans"/>
        </w:rPr>
        <w:t>预防压疮；1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_GB2312"/>
          <w:sz w:val="28"/>
          <w:szCs w:val="28"/>
          <w:lang w:val="zh-TW" w:eastAsia="zh-Hans"/>
        </w:rPr>
        <w:t>:00为老年人摆放轮椅坐位并协助进餐</w:t>
      </w:r>
      <w:r>
        <w:rPr>
          <w:rFonts w:hint="eastAsia" w:ascii="仿宋" w:hAnsi="仿宋" w:eastAsia="仿宋" w:cs="仿宋_GB2312"/>
          <w:sz w:val="28"/>
          <w:szCs w:val="28"/>
          <w:lang w:val="zh-TW" w:eastAsia="zh-CN"/>
        </w:rPr>
        <w:t>；下午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_GB2312"/>
          <w:sz w:val="28"/>
          <w:szCs w:val="28"/>
          <w:lang w:val="zh-TW" w:eastAsia="zh-Hans"/>
        </w:rPr>
        <w:t>:00指导老年人使用助行器进行步行训练。护理员根据老人近期情况进一步改进持续照护计划。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1"/>
        <w:textAlignment w:val="auto"/>
        <w:rPr>
          <w:rFonts w:hint="eastAsia" w:ascii="仿宋" w:hAnsi="仿宋" w:eastAsia="仿宋" w:cs="仿宋_GB2312"/>
          <w:b/>
          <w:bCs/>
          <w:color w:val="auto"/>
          <w:sz w:val="28"/>
          <w:szCs w:val="28"/>
        </w:rPr>
      </w:pP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1"/>
        <w:textAlignment w:val="auto"/>
        <w:rPr>
          <w:rFonts w:ascii="仿宋" w:hAnsi="仿宋" w:eastAsia="仿宋" w:cs="仿宋_GB2312"/>
          <w:b/>
          <w:bCs/>
          <w:color w:val="auto"/>
          <w:sz w:val="28"/>
          <w:szCs w:val="28"/>
          <w:lang w:val="zh-TW"/>
        </w:rPr>
      </w:pPr>
      <w:r>
        <w:rPr>
          <w:rFonts w:hint="eastAsia" w:ascii="仿宋" w:hAnsi="仿宋" w:eastAsia="仿宋" w:cs="仿宋_GB2312"/>
          <w:b/>
          <w:bCs/>
          <w:color w:val="auto"/>
          <w:sz w:val="28"/>
          <w:szCs w:val="28"/>
        </w:rPr>
        <w:t>【</w:t>
      </w:r>
      <w:r>
        <w:rPr>
          <w:rFonts w:hint="eastAsia" w:ascii="仿宋" w:hAnsi="仿宋" w:eastAsia="仿宋" w:cs="仿宋_GB2312"/>
          <w:b/>
          <w:bCs/>
          <w:color w:val="auto"/>
          <w:sz w:val="28"/>
          <w:szCs w:val="28"/>
          <w:lang w:val="zh-TW"/>
        </w:rPr>
        <w:t>参赛选手任务】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  <w:t>1.请根据案例完成生活照护模块实践操作任务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  <w:t>2.请根据案例完成基础照护模块实践操作任务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  <w:t>3.请根据案例完成康复服务模块实践操作任务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  <w:t>4.请根据案例完成老年人持续改进照护计划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b/>
          <w:bCs/>
          <w:color w:val="auto"/>
          <w:sz w:val="28"/>
          <w:szCs w:val="28"/>
        </w:rPr>
      </w:pP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ascii="仿宋" w:hAnsi="仿宋" w:eastAsia="仿宋" w:cs="仿宋_GB2312"/>
          <w:b/>
          <w:bCs/>
          <w:color w:val="auto"/>
          <w:sz w:val="28"/>
          <w:szCs w:val="28"/>
          <w:lang w:val="zh-TW" w:eastAsia="zh-TW"/>
        </w:rPr>
      </w:pPr>
      <w:r>
        <w:rPr>
          <w:rFonts w:hint="eastAsia" w:ascii="仿宋" w:hAnsi="仿宋" w:eastAsia="仿宋" w:cs="仿宋_GB2312"/>
          <w:b/>
          <w:bCs/>
          <w:color w:val="auto"/>
          <w:sz w:val="28"/>
          <w:szCs w:val="28"/>
        </w:rPr>
        <w:t>【</w:t>
      </w:r>
      <w:r>
        <w:rPr>
          <w:rFonts w:ascii="仿宋" w:hAnsi="仿宋" w:eastAsia="仿宋" w:cs="仿宋_GB2312"/>
          <w:b/>
          <w:bCs/>
          <w:color w:val="auto"/>
          <w:sz w:val="28"/>
          <w:szCs w:val="28"/>
          <w:lang w:val="zh-TW" w:eastAsia="zh-TW"/>
        </w:rPr>
        <w:t>任务要求</w:t>
      </w:r>
      <w:r>
        <w:rPr>
          <w:rFonts w:hint="eastAsia" w:ascii="仿宋" w:hAnsi="仿宋" w:eastAsia="仿宋" w:cs="仿宋_GB2312"/>
          <w:b/>
          <w:bCs/>
          <w:color w:val="auto"/>
          <w:sz w:val="28"/>
          <w:szCs w:val="28"/>
          <w:lang w:val="zh-TW"/>
        </w:rPr>
        <w:t>】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color w:val="auto"/>
          <w:sz w:val="28"/>
          <w:szCs w:val="28"/>
          <w:lang w:val="zh-TW"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zh-TW" w:eastAsia="zh-Hans"/>
        </w:rPr>
        <w:t>实际操作模块任务：要求选手尽可能地真实操作，用语言和非语言疏导不良情绪，鼓励、表扬老年人，增强老年人提高生活能力的信心,将沟通交流、安全照护、心理照护、人文关怀、职业安全与保护、健康教育等贯穿于照护服务全过程中。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zh-TW" w:eastAsia="zh-Hans"/>
        </w:rPr>
        <w:t>持续改进照护计划：请确定老人目前存在的主要照护问题，制定可行的照护计划，解释措施的依据，并与老人及其家属、其他相关专业人员沟通，保证照护工作的有效性和延续性。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rPr>
          <w:rFonts w:ascii="仿宋" w:hAnsi="仿宋" w:eastAsia="仿宋" w:cs="仿宋_GB2312"/>
          <w:color w:val="auto"/>
          <w:sz w:val="28"/>
          <w:szCs w:val="28"/>
          <w:lang w:val="zh-TW" w:eastAsia="zh-TW"/>
        </w:rPr>
      </w:pPr>
      <w:r>
        <w:rPr>
          <w:rFonts w:ascii="仿宋" w:hAnsi="仿宋" w:eastAsia="仿宋" w:cs="仿宋_GB2312"/>
          <w:color w:val="auto"/>
          <w:sz w:val="28"/>
          <w:szCs w:val="28"/>
          <w:lang w:val="zh-TW" w:eastAsia="zh-TW"/>
        </w:rPr>
        <w:br w:type="page"/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养老机构场景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孟</w:t>
      </w:r>
      <w:r>
        <w:rPr>
          <w:rFonts w:hint="eastAsia" w:ascii="仿宋" w:hAnsi="仿宋" w:eastAsia="仿宋"/>
          <w:sz w:val="28"/>
          <w:szCs w:val="28"/>
          <w:lang w:eastAsia="zh-CN"/>
        </w:rPr>
        <w:t>雨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  <w:lang w:eastAsia="zh-CN"/>
        </w:rPr>
        <w:t>女，</w:t>
      </w:r>
      <w:r>
        <w:rPr>
          <w:rFonts w:hint="eastAsia" w:ascii="仿宋" w:hAnsi="仿宋" w:eastAsia="仿宋"/>
          <w:sz w:val="28"/>
          <w:szCs w:val="28"/>
        </w:rPr>
        <w:t>83岁，现入住康泰养老护理中心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208室2床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zh-TW" w:eastAsia="zh-Hans"/>
        </w:rPr>
        <w:t>【基本信息】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出生年月：1939.10；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身高160cm；体重65公斤；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文化程度：初中</w:t>
      </w:r>
      <w:r>
        <w:rPr>
          <w:rFonts w:hint="eastAsia" w:ascii="仿宋" w:hAnsi="仿宋" w:eastAsia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婚姻：丧偶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经济状况：退休金</w:t>
      </w:r>
      <w:r>
        <w:rPr>
          <w:rFonts w:hint="default" w:ascii="仿宋" w:hAnsi="仿宋" w:eastAsia="仿宋"/>
          <w:sz w:val="28"/>
          <w:szCs w:val="28"/>
        </w:rPr>
        <w:t>3000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元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/月</w:t>
      </w:r>
    </w:p>
    <w:p>
      <w:pPr>
        <w:keepNext w:val="0"/>
        <w:keepLines w:val="0"/>
        <w:pageBreakBefore w:val="0"/>
        <w:widowControl w:val="0"/>
        <w:tabs>
          <w:tab w:val="left" w:pos="270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兴趣爱好：爱唱歌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饮食喜好：爱吃蔬菜、火腿肠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性格特点：孤僻、不亲近人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</w:rPr>
        <w:t>工作经历：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纺织厂工人退休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家族谱：3个儿子，1个女儿，</w:t>
      </w:r>
      <w:r>
        <w:rPr>
          <w:rFonts w:hint="eastAsia" w:ascii="仿宋" w:hAnsi="仿宋" w:eastAsia="仿宋"/>
          <w:sz w:val="28"/>
          <w:szCs w:val="28"/>
          <w:lang w:eastAsia="zh-CN"/>
        </w:rPr>
        <w:t>均在外地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既往病史：高血压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0余年，冠心病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5年，</w:t>
      </w:r>
      <w:r>
        <w:rPr>
          <w:rFonts w:hint="eastAsia" w:ascii="仿宋" w:hAnsi="仿宋" w:eastAsia="仿宋"/>
          <w:sz w:val="28"/>
          <w:szCs w:val="28"/>
          <w:lang w:eastAsia="zh-CN"/>
        </w:rPr>
        <w:t>阿尔茨海姆症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2年 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目前状况：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/>
        <w:textAlignment w:val="auto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Hans"/>
        </w:rPr>
        <w:t>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奶奶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能独立平地行走</w:t>
      </w:r>
      <w:r>
        <w:rPr>
          <w:rFonts w:hint="default" w:ascii="仿宋" w:hAnsi="仿宋" w:eastAsia="仿宋"/>
          <w:sz w:val="28"/>
          <w:szCs w:val="28"/>
          <w:lang w:eastAsia="zh-Hans"/>
        </w:rPr>
        <w:t>，</w:t>
      </w:r>
      <w:r>
        <w:rPr>
          <w:rFonts w:hint="eastAsia" w:ascii="仿宋" w:hAnsi="仿宋" w:eastAsia="仿宋"/>
          <w:sz w:val="28"/>
          <w:szCs w:val="28"/>
          <w:lang w:eastAsia="zh-CN"/>
        </w:rPr>
        <w:t>能在指导下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完成床椅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间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移</w:t>
      </w:r>
      <w:r>
        <w:rPr>
          <w:rFonts w:hint="default" w:ascii="仿宋" w:hAnsi="仿宋" w:eastAsia="仿宋"/>
          <w:sz w:val="28"/>
          <w:szCs w:val="28"/>
          <w:lang w:eastAsia="zh-Hans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不能长时间活动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，生活不能自理，穿脱衣、洗漱、进食等均需指导或协助</w:t>
      </w:r>
      <w:r>
        <w:rPr>
          <w:rFonts w:hint="default" w:ascii="仿宋" w:hAnsi="仿宋" w:eastAsia="仿宋"/>
          <w:sz w:val="28"/>
          <w:szCs w:val="28"/>
          <w:lang w:eastAsia="zh-Hans"/>
        </w:rPr>
        <w:t>。</w:t>
      </w:r>
      <w:r>
        <w:rPr>
          <w:rFonts w:hint="eastAsia" w:ascii="仿宋" w:hAnsi="仿宋" w:eastAsia="仿宋"/>
          <w:sz w:val="28"/>
          <w:szCs w:val="28"/>
          <w:lang w:eastAsia="zh-CN"/>
        </w:rPr>
        <w:t>老人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夜间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常见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在房间里游走</w:t>
      </w:r>
      <w:r>
        <w:rPr>
          <w:rFonts w:hint="default" w:ascii="仿宋" w:hAnsi="仿宋" w:eastAsia="仿宋"/>
          <w:sz w:val="28"/>
          <w:szCs w:val="28"/>
          <w:lang w:eastAsia="zh-Hans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白天经常坐在椅子上打瞌睡</w:t>
      </w:r>
      <w:r>
        <w:rPr>
          <w:rFonts w:hint="default" w:ascii="仿宋" w:hAnsi="仿宋" w:eastAsia="仿宋"/>
          <w:sz w:val="28"/>
          <w:szCs w:val="28"/>
          <w:lang w:eastAsia="zh-Hans"/>
        </w:rPr>
        <w:t>。</w:t>
      </w:r>
      <w:r>
        <w:rPr>
          <w:rFonts w:hint="eastAsia" w:ascii="仿宋" w:hAnsi="仿宋" w:eastAsia="仿宋"/>
          <w:sz w:val="28"/>
          <w:szCs w:val="28"/>
          <w:lang w:eastAsia="zh-CN"/>
        </w:rPr>
        <w:t>最近每次</w:t>
      </w:r>
      <w:r>
        <w:rPr>
          <w:rFonts w:hint="eastAsia" w:ascii="仿宋" w:hAnsi="仿宋" w:eastAsia="仿宋"/>
          <w:sz w:val="28"/>
          <w:szCs w:val="28"/>
        </w:rPr>
        <w:t>护理员</w:t>
      </w:r>
      <w:r>
        <w:rPr>
          <w:rFonts w:hint="eastAsia" w:ascii="仿宋" w:hAnsi="仿宋" w:eastAsia="仿宋"/>
          <w:sz w:val="28"/>
          <w:szCs w:val="28"/>
          <w:lang w:eastAsia="zh-CN"/>
        </w:rPr>
        <w:t>或</w:t>
      </w:r>
      <w:r>
        <w:rPr>
          <w:rFonts w:hint="eastAsia" w:ascii="仿宋" w:hAnsi="仿宋" w:eastAsia="仿宋"/>
          <w:sz w:val="28"/>
          <w:szCs w:val="28"/>
        </w:rPr>
        <w:t>其老人进入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她</w:t>
      </w:r>
      <w:r>
        <w:rPr>
          <w:rFonts w:hint="eastAsia" w:ascii="仿宋" w:hAnsi="仿宋" w:eastAsia="仿宋"/>
          <w:sz w:val="28"/>
          <w:szCs w:val="28"/>
        </w:rPr>
        <w:t>房间时，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孟奶奶都会</w:t>
      </w:r>
      <w:r>
        <w:rPr>
          <w:rFonts w:hint="eastAsia" w:ascii="仿宋" w:hAnsi="仿宋" w:eastAsia="仿宋"/>
          <w:sz w:val="28"/>
          <w:szCs w:val="28"/>
        </w:rPr>
        <w:t>情绪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激动</w:t>
      </w:r>
      <w:r>
        <w:rPr>
          <w:rFonts w:hint="eastAsia" w:ascii="仿宋" w:hAnsi="仿宋" w:eastAsia="仿宋"/>
          <w:sz w:val="28"/>
          <w:szCs w:val="28"/>
          <w:lang w:eastAsia="zh-CN"/>
        </w:rPr>
        <w:t>；拒绝自己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洗漱、口腔清洁等。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上午7:00护理员李凤用棉棒法为老年人清洁口腔；下午15:00指导老年人进行涂鸦手工活动；晚上20:30使用热水袋为老年人保暖。护理员根据老人近期情况进一步改进持续照护计划。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/>
        <w:textAlignment w:val="auto"/>
        <w:rPr>
          <w:rFonts w:hint="eastAsia" w:ascii="仿宋" w:hAnsi="仿宋" w:eastAsia="仿宋"/>
          <w:sz w:val="28"/>
          <w:szCs w:val="28"/>
          <w:lang w:val="en-US" w:eastAsia="zh-CN"/>
        </w:rPr>
      </w:pP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1"/>
        <w:textAlignment w:val="auto"/>
        <w:rPr>
          <w:rFonts w:hint="eastAsia" w:ascii="仿宋" w:hAnsi="仿宋" w:eastAsia="仿宋" w:cs="仿宋_GB2312"/>
          <w:b/>
          <w:bCs/>
          <w:color w:val="auto"/>
          <w:sz w:val="28"/>
          <w:szCs w:val="28"/>
        </w:rPr>
      </w:pP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1"/>
        <w:textAlignment w:val="auto"/>
        <w:rPr>
          <w:rFonts w:hint="eastAsia" w:ascii="仿宋" w:hAnsi="仿宋" w:eastAsia="仿宋" w:cs="仿宋_GB2312"/>
          <w:b/>
          <w:bCs/>
          <w:color w:val="auto"/>
          <w:sz w:val="28"/>
          <w:szCs w:val="28"/>
        </w:rPr>
      </w:pP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1"/>
        <w:textAlignment w:val="auto"/>
        <w:rPr>
          <w:rFonts w:ascii="仿宋" w:hAnsi="仿宋" w:eastAsia="仿宋" w:cs="仿宋_GB2312"/>
          <w:b/>
          <w:bCs/>
          <w:color w:val="auto"/>
          <w:sz w:val="28"/>
          <w:szCs w:val="28"/>
          <w:lang w:val="zh-TW"/>
        </w:rPr>
      </w:pPr>
      <w:r>
        <w:rPr>
          <w:rFonts w:hint="eastAsia" w:ascii="仿宋" w:hAnsi="仿宋" w:eastAsia="仿宋" w:cs="仿宋_GB2312"/>
          <w:b/>
          <w:bCs/>
          <w:color w:val="auto"/>
          <w:sz w:val="28"/>
          <w:szCs w:val="28"/>
        </w:rPr>
        <w:t>【</w:t>
      </w:r>
      <w:r>
        <w:rPr>
          <w:rFonts w:hint="eastAsia" w:ascii="仿宋" w:hAnsi="仿宋" w:eastAsia="仿宋" w:cs="仿宋_GB2312"/>
          <w:b/>
          <w:bCs/>
          <w:color w:val="auto"/>
          <w:sz w:val="28"/>
          <w:szCs w:val="28"/>
          <w:lang w:val="zh-TW"/>
        </w:rPr>
        <w:t>参赛选手任务】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  <w:t>1.请根据案例完成生活照护模块实践操作任务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  <w:t>2.请根据案例完成基础照护模块实践操作任务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  <w:t>3.请根据案例完成康复服务模块实践操作任务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_GB2312"/>
          <w:color w:val="auto"/>
          <w:sz w:val="28"/>
          <w:szCs w:val="28"/>
          <w:lang w:val="en-US" w:eastAsia="zh-Hans"/>
        </w:rPr>
        <w:t>4.请根据案例完成老年人持续改进照护计划</w:t>
      </w: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hint="eastAsia" w:ascii="仿宋" w:hAnsi="仿宋" w:eastAsia="仿宋" w:cs="仿宋_GB2312"/>
          <w:b/>
          <w:bCs/>
          <w:color w:val="auto"/>
          <w:sz w:val="28"/>
          <w:szCs w:val="28"/>
        </w:rPr>
      </w:pPr>
    </w:p>
    <w:p>
      <w:pPr>
        <w:pStyle w:val="9"/>
        <w:framePr w:wrap="auto" w:vAnchor="margin" w:hAnchor="text" w:yAlign="inline"/>
        <w:adjustRightInd w:val="0"/>
        <w:snapToGrid w:val="0"/>
        <w:spacing w:line="480" w:lineRule="exact"/>
        <w:ind w:firstLine="561"/>
        <w:rPr>
          <w:rFonts w:ascii="仿宋" w:hAnsi="仿宋" w:eastAsia="仿宋" w:cs="仿宋_GB2312"/>
          <w:b/>
          <w:bCs/>
          <w:color w:val="auto"/>
          <w:sz w:val="28"/>
          <w:szCs w:val="28"/>
          <w:lang w:val="zh-TW" w:eastAsia="zh-TW"/>
        </w:rPr>
      </w:pPr>
      <w:r>
        <w:rPr>
          <w:rFonts w:hint="eastAsia" w:ascii="仿宋" w:hAnsi="仿宋" w:eastAsia="仿宋" w:cs="仿宋_GB2312"/>
          <w:b/>
          <w:bCs/>
          <w:color w:val="auto"/>
          <w:sz w:val="28"/>
          <w:szCs w:val="28"/>
        </w:rPr>
        <w:t>【</w:t>
      </w:r>
      <w:r>
        <w:rPr>
          <w:rFonts w:ascii="仿宋" w:hAnsi="仿宋" w:eastAsia="仿宋" w:cs="仿宋_GB2312"/>
          <w:b/>
          <w:bCs/>
          <w:color w:val="auto"/>
          <w:sz w:val="28"/>
          <w:szCs w:val="28"/>
          <w:lang w:val="zh-TW" w:eastAsia="zh-TW"/>
        </w:rPr>
        <w:t>任务要求</w:t>
      </w:r>
      <w:r>
        <w:rPr>
          <w:rFonts w:hint="eastAsia" w:ascii="仿宋" w:hAnsi="仿宋" w:eastAsia="仿宋" w:cs="仿宋_GB2312"/>
          <w:b/>
          <w:bCs/>
          <w:color w:val="auto"/>
          <w:sz w:val="28"/>
          <w:szCs w:val="28"/>
          <w:lang w:val="zh-TW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_GB2312"/>
          <w:color w:val="auto"/>
          <w:kern w:val="2"/>
          <w:sz w:val="28"/>
          <w:szCs w:val="28"/>
          <w:u w:color="000000"/>
          <w:lang w:val="zh-TW" w:eastAsia="zh-Hans" w:bidi="ar-SA"/>
        </w:rPr>
      </w:pPr>
      <w:r>
        <w:rPr>
          <w:rFonts w:hint="eastAsia" w:ascii="仿宋" w:hAnsi="仿宋" w:eastAsia="仿宋" w:cs="仿宋_GB2312"/>
          <w:color w:val="auto"/>
          <w:kern w:val="2"/>
          <w:sz w:val="28"/>
          <w:szCs w:val="28"/>
          <w:u w:color="000000"/>
          <w:lang w:val="zh-TW" w:eastAsia="zh-Hans" w:bidi="ar-SA"/>
        </w:rPr>
        <w:t>实际操作模块任务：要求选手尽可能地真实操作，用语言和非语言疏导不良情绪，鼓励、表扬老年人，增强老年人提高生活能力的信心,将沟通交流、安全照护、心理照护、人文关怀、职业安全与保护、健康教育等贯穿于照护服务全过程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_GB2312"/>
          <w:color w:val="auto"/>
          <w:kern w:val="2"/>
          <w:sz w:val="28"/>
          <w:szCs w:val="28"/>
          <w:u w:color="000000"/>
          <w:lang w:val="en-US" w:eastAsia="zh-Hans" w:bidi="ar-SA"/>
        </w:rPr>
      </w:pPr>
      <w:r>
        <w:rPr>
          <w:rFonts w:hint="eastAsia" w:ascii="仿宋" w:hAnsi="仿宋" w:eastAsia="仿宋" w:cs="仿宋_GB2312"/>
          <w:color w:val="auto"/>
          <w:kern w:val="2"/>
          <w:sz w:val="28"/>
          <w:szCs w:val="28"/>
          <w:u w:color="000000"/>
          <w:lang w:val="zh-TW" w:eastAsia="zh-Hans" w:bidi="ar-SA"/>
        </w:rPr>
        <w:t>持续改进照护计划：请确定老人目前存在的主要照护问题，制定可行的照护计划，解释措施的依据，并与老人及其家属、其他相关专业人员沟通，保证照护工作的有效性和延续性。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7C543"/>
    <w:rsid w:val="12266EF6"/>
    <w:rsid w:val="123553DF"/>
    <w:rsid w:val="2DF408A1"/>
    <w:rsid w:val="2F4E59B4"/>
    <w:rsid w:val="4C075DFA"/>
    <w:rsid w:val="5A7B7776"/>
    <w:rsid w:val="612244AE"/>
    <w:rsid w:val="63137D14"/>
    <w:rsid w:val="6DFEB5D3"/>
    <w:rsid w:val="723D47FB"/>
    <w:rsid w:val="7D357ED9"/>
    <w:rsid w:val="FFF7C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2021-12-04T00:29:00Z</dcterms:created>
  <dc:creator>cj</dc:creator>
  <cp:lastModifiedBy> </cp:lastModifiedBy>
  <dcterms:modified xsi:type="dcterms:W3CDTF">2022-02-17T03:19:02Z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0A1EEB6607424DFF974CEBC439C2B18D</vt:lpwstr>
  </property>
</Properties>
</file>